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7" w:rsidRPr="009811C1" w:rsidRDefault="00F20557" w:rsidP="00F20557">
      <w:pPr>
        <w:pStyle w:val="Ttulo5"/>
        <w:jc w:val="center"/>
        <w:rPr>
          <w:rFonts w:ascii="Arial" w:hAnsi="Arial" w:cs="Arial"/>
          <w:b/>
        </w:rPr>
      </w:pPr>
      <w:r w:rsidRPr="009811C1">
        <w:rPr>
          <w:rFonts w:ascii="Arial" w:hAnsi="Arial" w:cs="Arial"/>
          <w:b/>
        </w:rPr>
        <w:t>LEI Nº.</w:t>
      </w:r>
      <w:r w:rsidR="009E1FBE" w:rsidRPr="009811C1">
        <w:rPr>
          <w:rFonts w:ascii="Arial" w:hAnsi="Arial" w:cs="Arial"/>
          <w:b/>
        </w:rPr>
        <w:t xml:space="preserve"> 927</w:t>
      </w:r>
      <w:r w:rsidRPr="009811C1">
        <w:rPr>
          <w:rFonts w:ascii="Arial" w:hAnsi="Arial" w:cs="Arial"/>
          <w:b/>
        </w:rPr>
        <w:t>/2017</w:t>
      </w:r>
    </w:p>
    <w:p w:rsidR="00F20557" w:rsidRPr="00EE3E1A" w:rsidRDefault="000B5F6D" w:rsidP="00F20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F2055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07</w:t>
      </w:r>
      <w:r w:rsidR="00F20557" w:rsidRPr="00EE3E1A">
        <w:rPr>
          <w:rFonts w:ascii="Arial" w:hAnsi="Arial" w:cs="Arial"/>
          <w:b/>
        </w:rPr>
        <w:t>.2017</w:t>
      </w:r>
    </w:p>
    <w:p w:rsidR="009B1B48" w:rsidRDefault="009B1B48" w:rsidP="00801EF8">
      <w:pPr>
        <w:spacing w:line="36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EMENTA:</w:t>
      </w:r>
      <w:r>
        <w:rPr>
          <w:rFonts w:ascii="Arial" w:hAnsi="Arial" w:cs="Arial"/>
        </w:rPr>
        <w:t xml:space="preserve"> </w:t>
      </w:r>
      <w:bookmarkStart w:id="0" w:name="_Hlk480879933"/>
      <w:r>
        <w:rPr>
          <w:rFonts w:ascii="Arial" w:hAnsi="Arial" w:cs="Arial"/>
        </w:rPr>
        <w:t xml:space="preserve">Dispõe sobre o </w:t>
      </w:r>
      <w:r w:rsidR="006128A5">
        <w:rPr>
          <w:rFonts w:ascii="Arial" w:hAnsi="Arial" w:cs="Arial"/>
          <w:b/>
        </w:rPr>
        <w:t>PPA</w:t>
      </w:r>
      <w:r w:rsidR="00912E14">
        <w:rPr>
          <w:rFonts w:ascii="Arial" w:hAnsi="Arial" w:cs="Arial"/>
          <w:b/>
        </w:rPr>
        <w:t xml:space="preserve"> </w:t>
      </w:r>
      <w:r w:rsidR="006128A5">
        <w:rPr>
          <w:rFonts w:ascii="Arial" w:hAnsi="Arial" w:cs="Arial"/>
        </w:rPr>
        <w:t>(</w:t>
      </w:r>
      <w:r>
        <w:rPr>
          <w:rFonts w:ascii="Arial" w:hAnsi="Arial" w:cs="Arial"/>
        </w:rPr>
        <w:t>Plano Plurianual</w:t>
      </w:r>
      <w:r w:rsidR="006128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Município de Nova Esperança do Sudoeste, Estado do Paraná para o </w:t>
      </w:r>
      <w:r w:rsidR="00611DAB">
        <w:rPr>
          <w:rFonts w:ascii="Arial" w:hAnsi="Arial" w:cs="Arial"/>
        </w:rPr>
        <w:t>P</w:t>
      </w:r>
      <w:r>
        <w:rPr>
          <w:rFonts w:ascii="Arial" w:hAnsi="Arial" w:cs="Arial"/>
        </w:rPr>
        <w:t>eríodo de 201</w:t>
      </w:r>
      <w:r w:rsidR="00C53FBD">
        <w:rPr>
          <w:rFonts w:ascii="Arial" w:hAnsi="Arial" w:cs="Arial"/>
        </w:rPr>
        <w:t>8 a 2021</w:t>
      </w:r>
      <w:r>
        <w:rPr>
          <w:rFonts w:ascii="Arial" w:hAnsi="Arial" w:cs="Arial"/>
        </w:rPr>
        <w:t xml:space="preserve"> e dá outras providências.</w:t>
      </w:r>
      <w:bookmarkEnd w:id="0"/>
    </w:p>
    <w:p w:rsid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Câmara Municipal de Nova Esperança do Sudoeste Estado do Paraná aprovou e eu </w:t>
      </w:r>
      <w:r>
        <w:rPr>
          <w:rFonts w:ascii="Arial" w:hAnsi="Arial" w:cs="Arial"/>
          <w:b/>
          <w:bCs/>
        </w:rPr>
        <w:t>JAIR STANGE</w:t>
      </w:r>
      <w:r>
        <w:rPr>
          <w:rFonts w:ascii="Arial" w:hAnsi="Arial" w:cs="Arial"/>
        </w:rPr>
        <w:t>, Prefeito Municipal sanciono a seguinte lei.</w:t>
      </w:r>
    </w:p>
    <w:p w:rsid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Artigo 1º - </w:t>
      </w:r>
      <w:r>
        <w:rPr>
          <w:rFonts w:ascii="Arial" w:hAnsi="Arial" w:cs="Arial"/>
          <w:bCs/>
        </w:rPr>
        <w:t>Esta L</w:t>
      </w:r>
      <w:r w:rsidRPr="00ED4A4C">
        <w:rPr>
          <w:rFonts w:ascii="Arial" w:hAnsi="Arial" w:cs="Arial"/>
          <w:bCs/>
        </w:rPr>
        <w:t>ei institui</w:t>
      </w:r>
      <w:r>
        <w:rPr>
          <w:rFonts w:ascii="Arial" w:hAnsi="Arial" w:cs="Arial"/>
          <w:b/>
          <w:bCs/>
        </w:rPr>
        <w:t xml:space="preserve"> </w:t>
      </w:r>
      <w:r w:rsidRPr="00906C4D">
        <w:rPr>
          <w:rFonts w:ascii="Arial" w:hAnsi="Arial" w:cs="Arial"/>
          <w:bCs/>
        </w:rPr>
        <w:t>o</w:t>
      </w:r>
      <w:r>
        <w:rPr>
          <w:rFonts w:ascii="Arial" w:hAnsi="Arial" w:cs="Arial"/>
          <w:b/>
          <w:bCs/>
        </w:rPr>
        <w:t xml:space="preserve"> PPA</w:t>
      </w:r>
      <w:r w:rsidR="00840819">
        <w:rPr>
          <w:rFonts w:ascii="Arial" w:hAnsi="Arial" w:cs="Arial"/>
          <w:b/>
          <w:bCs/>
        </w:rPr>
        <w:t xml:space="preserve"> </w:t>
      </w:r>
      <w:r w:rsidR="006128A5" w:rsidRPr="006128A5"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Plano Plurianual</w:t>
      </w:r>
      <w:r w:rsidR="006128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Município de Nova Esperança do Sudoeste</w:t>
      </w:r>
      <w:r w:rsidR="00477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 Paraná para</w:t>
      </w:r>
      <w:r w:rsidR="00840819">
        <w:rPr>
          <w:rFonts w:ascii="Arial" w:hAnsi="Arial" w:cs="Arial"/>
        </w:rPr>
        <w:t xml:space="preserve"> o Quadriênio de 2018 a 2021</w:t>
      </w:r>
      <w:r>
        <w:rPr>
          <w:rFonts w:ascii="Arial" w:hAnsi="Arial" w:cs="Arial"/>
        </w:rPr>
        <w:t>, em cumprimento ao disposto no art. 265, parágrafo 1º, da Const</w:t>
      </w:r>
      <w:r w:rsidR="004772F1">
        <w:rPr>
          <w:rFonts w:ascii="Arial" w:hAnsi="Arial" w:cs="Arial"/>
        </w:rPr>
        <w:t xml:space="preserve">ituição Federal, estabelecendo </w:t>
      </w:r>
      <w:r>
        <w:rPr>
          <w:rFonts w:ascii="Arial" w:hAnsi="Arial" w:cs="Arial"/>
        </w:rPr>
        <w:t xml:space="preserve">para o período os programas com seus respectivos objetivos e montantes de recursos a serem aplicados em despesas de capital e outras delas decorrentes e nas despesas de duração </w:t>
      </w:r>
      <w:r w:rsidR="00AF370B">
        <w:rPr>
          <w:rFonts w:ascii="Arial" w:hAnsi="Arial" w:cs="Arial"/>
        </w:rPr>
        <w:t xml:space="preserve">de caráter </w:t>
      </w:r>
      <w:r>
        <w:rPr>
          <w:rFonts w:ascii="Arial" w:hAnsi="Arial" w:cs="Arial"/>
        </w:rPr>
        <w:t xml:space="preserve">continuada, na forma do anexo a esta Lei. </w:t>
      </w:r>
    </w:p>
    <w:p w:rsidR="009B1B48" w:rsidRDefault="009B1B48" w:rsidP="009B1B4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Artigo 2º</w:t>
      </w:r>
      <w:r>
        <w:rPr>
          <w:rFonts w:ascii="Arial" w:hAnsi="Arial" w:cs="Arial"/>
        </w:rPr>
        <w:t xml:space="preserve"> - A </w:t>
      </w:r>
      <w:r w:rsidRPr="00C449BE">
        <w:rPr>
          <w:rFonts w:ascii="Arial" w:hAnsi="Arial" w:cs="Arial"/>
          <w:b/>
        </w:rPr>
        <w:t>LDO</w:t>
      </w:r>
      <w:r>
        <w:rPr>
          <w:rFonts w:ascii="Arial" w:hAnsi="Arial" w:cs="Arial"/>
        </w:rPr>
        <w:t xml:space="preserve"> </w:t>
      </w:r>
      <w:r w:rsidR="00840819">
        <w:rPr>
          <w:rFonts w:ascii="Arial" w:hAnsi="Arial" w:cs="Arial"/>
        </w:rPr>
        <w:t>(</w:t>
      </w:r>
      <w:r>
        <w:rPr>
          <w:rFonts w:ascii="Arial" w:hAnsi="Arial" w:cs="Arial"/>
        </w:rPr>
        <w:t>Lei de Diretrizes Orçamentária</w:t>
      </w:r>
      <w:r w:rsidR="008408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de cada Exercício Financeiro, indicará os programas prioritários a serem incluídos na </w:t>
      </w:r>
      <w:r w:rsidRPr="00C449BE">
        <w:rPr>
          <w:rFonts w:ascii="Arial" w:hAnsi="Arial" w:cs="Arial"/>
          <w:b/>
        </w:rPr>
        <w:t>LOA</w:t>
      </w:r>
      <w:r>
        <w:rPr>
          <w:rFonts w:ascii="Arial" w:hAnsi="Arial" w:cs="Arial"/>
        </w:rPr>
        <w:t xml:space="preserve"> </w:t>
      </w:r>
      <w:r w:rsidR="00840819">
        <w:rPr>
          <w:rFonts w:ascii="Arial" w:hAnsi="Arial" w:cs="Arial"/>
        </w:rPr>
        <w:t>(</w:t>
      </w:r>
      <w:r>
        <w:rPr>
          <w:rFonts w:ascii="Arial" w:hAnsi="Arial" w:cs="Arial"/>
        </w:rPr>
        <w:t>Lei Orçamentária Anual</w:t>
      </w:r>
      <w:r w:rsidR="00840819">
        <w:rPr>
          <w:rFonts w:ascii="Arial" w:hAnsi="Arial" w:cs="Arial"/>
        </w:rPr>
        <w:t>)</w:t>
      </w:r>
      <w:r w:rsidR="00430866">
        <w:rPr>
          <w:rFonts w:ascii="Arial" w:hAnsi="Arial" w:cs="Arial"/>
        </w:rPr>
        <w:t xml:space="preserve"> do referido Exer</w:t>
      </w:r>
      <w:r w:rsidR="004772F1">
        <w:rPr>
          <w:rFonts w:ascii="Arial" w:hAnsi="Arial" w:cs="Arial"/>
        </w:rPr>
        <w:t>c</w:t>
      </w:r>
      <w:r w:rsidR="00430866">
        <w:rPr>
          <w:rFonts w:ascii="Arial" w:hAnsi="Arial" w:cs="Arial"/>
        </w:rPr>
        <w:t>ício</w:t>
      </w:r>
      <w:r>
        <w:rPr>
          <w:rFonts w:ascii="Arial" w:hAnsi="Arial" w:cs="Arial"/>
        </w:rPr>
        <w:t>.</w:t>
      </w:r>
    </w:p>
    <w:p w:rsidR="009B1B48" w:rsidRP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</w:rPr>
        <w:t xml:space="preserve">Artigo 3º - </w:t>
      </w:r>
      <w:r>
        <w:rPr>
          <w:rFonts w:ascii="Arial" w:hAnsi="Arial" w:cs="Arial"/>
        </w:rPr>
        <w:t>A exclusão ou alteração de programas constantes desta Lei, bem como a inclusão de novos programas serão propostos pelo Poder Executivo</w:t>
      </w:r>
      <w:r w:rsidR="007F6E32">
        <w:rPr>
          <w:rFonts w:ascii="Arial" w:hAnsi="Arial" w:cs="Arial"/>
        </w:rPr>
        <w:t>, através de Projeto de Lei de r</w:t>
      </w:r>
      <w:r>
        <w:rPr>
          <w:rFonts w:ascii="Arial" w:hAnsi="Arial" w:cs="Arial"/>
        </w:rPr>
        <w:t>e</w:t>
      </w:r>
      <w:bookmarkStart w:id="1" w:name="_GoBack"/>
      <w:bookmarkEnd w:id="1"/>
      <w:r>
        <w:rPr>
          <w:rFonts w:ascii="Arial" w:hAnsi="Arial" w:cs="Arial"/>
        </w:rPr>
        <w:t>visão d</w:t>
      </w:r>
      <w:r w:rsidR="00801EF8">
        <w:rPr>
          <w:rFonts w:ascii="Arial" w:hAnsi="Arial" w:cs="Arial"/>
        </w:rPr>
        <w:t>o Plano ou Projeto de Lei especí</w:t>
      </w:r>
      <w:r>
        <w:rPr>
          <w:rFonts w:ascii="Arial" w:hAnsi="Arial" w:cs="Arial"/>
        </w:rPr>
        <w:t>fico.</w:t>
      </w:r>
    </w:p>
    <w:p w:rsid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  <w:bCs/>
        </w:rPr>
        <w:t xml:space="preserve">Artigo 4º - </w:t>
      </w:r>
      <w:r w:rsidRPr="00ED4A4C">
        <w:rPr>
          <w:rFonts w:ascii="Arial" w:hAnsi="Arial" w:cs="Arial"/>
          <w:bCs/>
        </w:rPr>
        <w:t>A inclusão, exclusão ou alteração de ações orçamentárias no Plano Plurianual</w:t>
      </w:r>
      <w:r>
        <w:rPr>
          <w:rFonts w:ascii="Arial" w:hAnsi="Arial" w:cs="Arial"/>
          <w:bCs/>
        </w:rPr>
        <w:t xml:space="preserve"> poderá ocorrer por intermédio da Lei</w:t>
      </w:r>
      <w:r w:rsidR="00E05F7A">
        <w:rPr>
          <w:rFonts w:ascii="Arial" w:hAnsi="Arial" w:cs="Arial"/>
          <w:bCs/>
        </w:rPr>
        <w:t xml:space="preserve"> Orçamentária Anual ou de seus Créditos A</w:t>
      </w:r>
      <w:r>
        <w:rPr>
          <w:rFonts w:ascii="Arial" w:hAnsi="Arial" w:cs="Arial"/>
          <w:bCs/>
        </w:rPr>
        <w:t>dicionais, apropr</w:t>
      </w:r>
      <w:r w:rsidR="0095224A">
        <w:rPr>
          <w:rFonts w:ascii="Arial" w:hAnsi="Arial" w:cs="Arial"/>
          <w:bCs/>
        </w:rPr>
        <w:t>iando-se ao respectivo programa</w:t>
      </w:r>
      <w:r>
        <w:rPr>
          <w:rFonts w:ascii="Arial" w:hAnsi="Arial" w:cs="Arial"/>
          <w:bCs/>
        </w:rPr>
        <w:t xml:space="preserve"> as modificações </w:t>
      </w:r>
      <w:r w:rsidR="00A86050">
        <w:rPr>
          <w:rFonts w:ascii="Arial" w:hAnsi="Arial" w:cs="Arial"/>
          <w:bCs/>
        </w:rPr>
        <w:t>conseqüentes</w:t>
      </w:r>
      <w:r>
        <w:rPr>
          <w:rFonts w:ascii="Arial" w:hAnsi="Arial" w:cs="Arial"/>
        </w:rPr>
        <w:t>.</w:t>
      </w:r>
    </w:p>
    <w:p w:rsid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7498E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– De acordo com o disposto no caput deste artigo, </w:t>
      </w:r>
      <w:proofErr w:type="gramStart"/>
      <w:r>
        <w:rPr>
          <w:rFonts w:ascii="Arial" w:hAnsi="Arial" w:cs="Arial"/>
        </w:rPr>
        <w:t>fica</w:t>
      </w:r>
      <w:proofErr w:type="gramEnd"/>
      <w:r>
        <w:rPr>
          <w:rFonts w:ascii="Arial" w:hAnsi="Arial" w:cs="Arial"/>
        </w:rPr>
        <w:t xml:space="preserve"> o Poder Executivo autorizado a adequar as metas das ações orçamentárias para compatibilizá-las com as alterações de valor ou com outras modificações efetivadas na</w:t>
      </w:r>
      <w:r w:rsidR="006F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 Orçamentária Anual.</w:t>
      </w:r>
    </w:p>
    <w:p w:rsidR="009B1B48" w:rsidRDefault="009B1B48" w:rsidP="009B1B4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Artigo 5º - </w:t>
      </w:r>
      <w:r>
        <w:rPr>
          <w:rFonts w:ascii="Arial" w:hAnsi="Arial" w:cs="Arial"/>
        </w:rPr>
        <w:t>Esta Lei entrará em vigor no dia 01 (primeiro) de Janeiro de 201</w:t>
      </w:r>
      <w:r w:rsidR="00E57A0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9B1B48" w:rsidRDefault="009B1B48" w:rsidP="009B1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GABINETE DO PREFEITO MUNICIPAL </w:t>
      </w:r>
      <w:r>
        <w:rPr>
          <w:rFonts w:ascii="Arial" w:hAnsi="Arial" w:cs="Arial"/>
        </w:rPr>
        <w:t>de Nova Esperança do Sudoeste</w:t>
      </w:r>
      <w:r w:rsidR="00684E52">
        <w:rPr>
          <w:rFonts w:ascii="Arial" w:hAnsi="Arial" w:cs="Arial"/>
        </w:rPr>
        <w:t>,</w:t>
      </w:r>
      <w:r w:rsidR="009154FC">
        <w:rPr>
          <w:rFonts w:ascii="Arial" w:hAnsi="Arial" w:cs="Arial"/>
        </w:rPr>
        <w:t xml:space="preserve"> Estado do Paraná</w:t>
      </w:r>
      <w:r w:rsidR="00684E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="00684E52">
        <w:rPr>
          <w:rFonts w:ascii="Arial" w:hAnsi="Arial" w:cs="Arial"/>
        </w:rPr>
        <w:t>18</w:t>
      </w:r>
      <w:r w:rsidR="00FE28D3">
        <w:rPr>
          <w:rFonts w:ascii="Arial" w:hAnsi="Arial" w:cs="Arial"/>
        </w:rPr>
        <w:t xml:space="preserve"> de </w:t>
      </w:r>
      <w:r w:rsidR="00684E52">
        <w:rPr>
          <w:rFonts w:ascii="Arial" w:hAnsi="Arial" w:cs="Arial"/>
        </w:rPr>
        <w:t>Julho</w:t>
      </w:r>
      <w:r w:rsidR="00B256BF">
        <w:rPr>
          <w:rFonts w:ascii="Arial" w:hAnsi="Arial" w:cs="Arial"/>
        </w:rPr>
        <w:t xml:space="preserve"> d</w:t>
      </w:r>
      <w:r w:rsidR="00E70308">
        <w:rPr>
          <w:rFonts w:ascii="Arial" w:hAnsi="Arial" w:cs="Arial"/>
        </w:rPr>
        <w:t>e 2017</w:t>
      </w:r>
      <w:r>
        <w:rPr>
          <w:rFonts w:ascii="Arial" w:hAnsi="Arial" w:cs="Arial"/>
        </w:rPr>
        <w:t>.</w:t>
      </w:r>
    </w:p>
    <w:p w:rsidR="00CE1152" w:rsidRDefault="00CE1152" w:rsidP="009B1B48">
      <w:pPr>
        <w:pStyle w:val="Recuodecorpodetex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9B1B48" w:rsidRPr="007C0017" w:rsidRDefault="009B1B48" w:rsidP="009B1B48">
      <w:pPr>
        <w:pStyle w:val="Recuodecorpodetex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C0017">
        <w:rPr>
          <w:rFonts w:ascii="Arial" w:hAnsi="Arial" w:cs="Arial"/>
          <w:b/>
          <w:sz w:val="22"/>
          <w:szCs w:val="22"/>
        </w:rPr>
        <w:t xml:space="preserve">JAIR STANGE </w:t>
      </w:r>
    </w:p>
    <w:p w:rsidR="009B1B48" w:rsidRDefault="009B1B48" w:rsidP="009B1B48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7C0017">
        <w:rPr>
          <w:rFonts w:ascii="Arial" w:hAnsi="Arial" w:cs="Arial"/>
        </w:rPr>
        <w:t>Prefeito Municipa</w:t>
      </w:r>
      <w:r w:rsidR="00684E52">
        <w:rPr>
          <w:rFonts w:ascii="Arial" w:hAnsi="Arial" w:cs="Arial"/>
        </w:rPr>
        <w:t>l</w:t>
      </w:r>
    </w:p>
    <w:sectPr w:rsidR="009B1B48" w:rsidSect="00D11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737" w:left="1701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F" w:rsidRDefault="008B595F" w:rsidP="00001F01">
      <w:pPr>
        <w:spacing w:after="0" w:line="240" w:lineRule="auto"/>
      </w:pPr>
      <w:r>
        <w:separator/>
      </w:r>
    </w:p>
  </w:endnote>
  <w:endnote w:type="continuationSeparator" w:id="0">
    <w:p w:rsidR="008B595F" w:rsidRDefault="008B595F" w:rsidP="000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AB40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5F" w:rsidRPr="00AB40A2" w:rsidRDefault="008B595F" w:rsidP="00AB40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AB40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F" w:rsidRDefault="008B595F" w:rsidP="00001F01">
      <w:pPr>
        <w:spacing w:after="0" w:line="240" w:lineRule="auto"/>
      </w:pPr>
      <w:r>
        <w:separator/>
      </w:r>
    </w:p>
  </w:footnote>
  <w:footnote w:type="continuationSeparator" w:id="0">
    <w:p w:rsidR="008B595F" w:rsidRDefault="008B595F" w:rsidP="0000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AB40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5F" w:rsidRDefault="008B595F" w:rsidP="00B71E97">
    <w:pPr>
      <w:pStyle w:val="Cabealh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AB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01"/>
    <w:rsid w:val="00001F01"/>
    <w:rsid w:val="00044D3D"/>
    <w:rsid w:val="0009661F"/>
    <w:rsid w:val="000B5F6D"/>
    <w:rsid w:val="000E7285"/>
    <w:rsid w:val="00120AB4"/>
    <w:rsid w:val="001778AC"/>
    <w:rsid w:val="0018091A"/>
    <w:rsid w:val="00215A9E"/>
    <w:rsid w:val="003455BE"/>
    <w:rsid w:val="00397726"/>
    <w:rsid w:val="003C6EB7"/>
    <w:rsid w:val="00430866"/>
    <w:rsid w:val="00442724"/>
    <w:rsid w:val="004645E9"/>
    <w:rsid w:val="004772F1"/>
    <w:rsid w:val="004C0F6A"/>
    <w:rsid w:val="004C72B7"/>
    <w:rsid w:val="004D16A5"/>
    <w:rsid w:val="004F5DAE"/>
    <w:rsid w:val="0052295E"/>
    <w:rsid w:val="005B56E5"/>
    <w:rsid w:val="00611DAB"/>
    <w:rsid w:val="006128A5"/>
    <w:rsid w:val="0066079E"/>
    <w:rsid w:val="0068497C"/>
    <w:rsid w:val="00684E52"/>
    <w:rsid w:val="00693D32"/>
    <w:rsid w:val="006D3270"/>
    <w:rsid w:val="006E4C93"/>
    <w:rsid w:val="006F101B"/>
    <w:rsid w:val="006F3A36"/>
    <w:rsid w:val="00753226"/>
    <w:rsid w:val="007876BB"/>
    <w:rsid w:val="007F6E32"/>
    <w:rsid w:val="00801EF8"/>
    <w:rsid w:val="008373F5"/>
    <w:rsid w:val="00840819"/>
    <w:rsid w:val="008938C8"/>
    <w:rsid w:val="008B595F"/>
    <w:rsid w:val="008E0EE1"/>
    <w:rsid w:val="00905506"/>
    <w:rsid w:val="00912E14"/>
    <w:rsid w:val="009154FC"/>
    <w:rsid w:val="0095224A"/>
    <w:rsid w:val="009545DC"/>
    <w:rsid w:val="009811C1"/>
    <w:rsid w:val="009A587E"/>
    <w:rsid w:val="009A5B94"/>
    <w:rsid w:val="009B1B48"/>
    <w:rsid w:val="009E1FBE"/>
    <w:rsid w:val="00A24FE1"/>
    <w:rsid w:val="00A32EFC"/>
    <w:rsid w:val="00A36C2C"/>
    <w:rsid w:val="00A86050"/>
    <w:rsid w:val="00A92950"/>
    <w:rsid w:val="00AB40A2"/>
    <w:rsid w:val="00AF370B"/>
    <w:rsid w:val="00B256BF"/>
    <w:rsid w:val="00B31DBC"/>
    <w:rsid w:val="00B330A7"/>
    <w:rsid w:val="00B5071C"/>
    <w:rsid w:val="00B51848"/>
    <w:rsid w:val="00B52505"/>
    <w:rsid w:val="00B71E97"/>
    <w:rsid w:val="00B973CF"/>
    <w:rsid w:val="00C53FBD"/>
    <w:rsid w:val="00CD40EA"/>
    <w:rsid w:val="00CE1152"/>
    <w:rsid w:val="00D0533B"/>
    <w:rsid w:val="00D119D7"/>
    <w:rsid w:val="00D849ED"/>
    <w:rsid w:val="00DC1071"/>
    <w:rsid w:val="00DC7D47"/>
    <w:rsid w:val="00DF3F03"/>
    <w:rsid w:val="00E05F7A"/>
    <w:rsid w:val="00E11FAF"/>
    <w:rsid w:val="00E32591"/>
    <w:rsid w:val="00E478AE"/>
    <w:rsid w:val="00E527F9"/>
    <w:rsid w:val="00E55F57"/>
    <w:rsid w:val="00E57A09"/>
    <w:rsid w:val="00E64BAE"/>
    <w:rsid w:val="00E70308"/>
    <w:rsid w:val="00EB7845"/>
    <w:rsid w:val="00F17272"/>
    <w:rsid w:val="00F20557"/>
    <w:rsid w:val="00F44202"/>
    <w:rsid w:val="00FA1395"/>
    <w:rsid w:val="00FB2144"/>
    <w:rsid w:val="00FC650A"/>
    <w:rsid w:val="00FD31FA"/>
    <w:rsid w:val="00FE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E"/>
    <w:rPr>
      <w:rFonts w:eastAsia="MS Mincho"/>
    </w:rPr>
  </w:style>
  <w:style w:type="paragraph" w:styleId="Ttulo3">
    <w:name w:val="heading 3"/>
    <w:basedOn w:val="Normal"/>
    <w:next w:val="Normal"/>
    <w:link w:val="Ttulo3Char"/>
    <w:qFormat/>
    <w:rsid w:val="009B1B48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0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F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F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001F01"/>
  </w:style>
  <w:style w:type="paragraph" w:styleId="Rodap">
    <w:name w:val="footer"/>
    <w:basedOn w:val="Normal"/>
    <w:link w:val="Rodap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RodapChar">
    <w:name w:val="Rodapé Char"/>
    <w:basedOn w:val="Fontepargpadro"/>
    <w:link w:val="Rodap"/>
    <w:uiPriority w:val="99"/>
    <w:rsid w:val="00001F01"/>
  </w:style>
  <w:style w:type="character" w:customStyle="1" w:styleId="Ttulo3Char">
    <w:name w:val="Título 3 Char"/>
    <w:basedOn w:val="Fontepargpadro"/>
    <w:link w:val="Ttulo3"/>
    <w:rsid w:val="009B1B48"/>
    <w:rPr>
      <w:rFonts w:ascii="Garamond" w:eastAsia="Times New Roman" w:hAnsi="Garamond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1B48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B1B4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05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E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F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F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001F01"/>
  </w:style>
  <w:style w:type="paragraph" w:styleId="Rodap">
    <w:name w:val="footer"/>
    <w:basedOn w:val="Normal"/>
    <w:link w:val="Rodap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RodapChar">
    <w:name w:val="Rodapé Char"/>
    <w:basedOn w:val="Fontepargpadro"/>
    <w:link w:val="Rodap"/>
    <w:uiPriority w:val="99"/>
    <w:rsid w:val="0000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IVO-NOTE</dc:creator>
  <cp:lastModifiedBy>USUARIO</cp:lastModifiedBy>
  <cp:revision>15</cp:revision>
  <cp:lastPrinted>2018-01-31T16:32:00Z</cp:lastPrinted>
  <dcterms:created xsi:type="dcterms:W3CDTF">2017-07-19T12:59:00Z</dcterms:created>
  <dcterms:modified xsi:type="dcterms:W3CDTF">2018-01-31T16:33:00Z</dcterms:modified>
</cp:coreProperties>
</file>