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FF" w:rsidRDefault="001D19FF" w:rsidP="00E72D41">
      <w:pPr>
        <w:pStyle w:val="Ttulo3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Pr="00CF0919">
        <w:rPr>
          <w:rFonts w:ascii="Arial" w:hAnsi="Arial" w:cs="Arial"/>
          <w:b/>
          <w:sz w:val="22"/>
          <w:szCs w:val="22"/>
        </w:rPr>
        <w:t xml:space="preserve"> Nº. 0</w:t>
      </w:r>
      <w:r w:rsidR="000728D9">
        <w:rPr>
          <w:rFonts w:ascii="Arial" w:hAnsi="Arial" w:cs="Arial"/>
          <w:b/>
          <w:sz w:val="22"/>
          <w:szCs w:val="22"/>
        </w:rPr>
        <w:t>05</w:t>
      </w:r>
      <w:r w:rsidRPr="00CF0919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17</w:t>
      </w:r>
    </w:p>
    <w:p w:rsidR="00583B25" w:rsidRPr="00B73646" w:rsidRDefault="00583B25" w:rsidP="00583B25">
      <w:pPr>
        <w:pStyle w:val="SemEspaamento"/>
        <w:ind w:left="-567"/>
        <w:jc w:val="both"/>
        <w:rPr>
          <w:rFonts w:ascii="Arial" w:hAnsi="Arial" w:cs="Arial"/>
          <w:b/>
          <w:sz w:val="28"/>
          <w:szCs w:val="28"/>
        </w:rPr>
      </w:pPr>
    </w:p>
    <w:p w:rsidR="00583B25" w:rsidRDefault="00583B25" w:rsidP="00583B25">
      <w:pPr>
        <w:pStyle w:val="SemEspaamen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Estabelece critérios</w:t>
      </w:r>
      <w:r w:rsidRPr="00B73646">
        <w:rPr>
          <w:rFonts w:ascii="Arial" w:hAnsi="Arial" w:cs="Arial"/>
          <w:b/>
          <w:sz w:val="24"/>
          <w:szCs w:val="24"/>
        </w:rPr>
        <w:t xml:space="preserve"> para distribuição de turmas nas escolas municipais de Nova Esperança do Sudoeste </w:t>
      </w:r>
      <w:r>
        <w:rPr>
          <w:rFonts w:ascii="Arial" w:hAnsi="Arial" w:cs="Arial"/>
          <w:b/>
          <w:sz w:val="24"/>
          <w:szCs w:val="24"/>
        </w:rPr>
        <w:t>para o ano de 2017</w:t>
      </w:r>
      <w:r w:rsidRPr="00B73646">
        <w:rPr>
          <w:rFonts w:ascii="Arial" w:hAnsi="Arial" w:cs="Arial"/>
          <w:b/>
          <w:sz w:val="24"/>
          <w:szCs w:val="24"/>
        </w:rPr>
        <w:t xml:space="preserve"> e dá outras providências</w:t>
      </w:r>
      <w:r>
        <w:rPr>
          <w:rFonts w:ascii="Arial" w:hAnsi="Arial" w:cs="Arial"/>
          <w:b/>
          <w:sz w:val="24"/>
          <w:szCs w:val="24"/>
        </w:rPr>
        <w:t>.</w:t>
      </w:r>
    </w:p>
    <w:p w:rsidR="00583B25" w:rsidRPr="00B73646" w:rsidRDefault="00583B25" w:rsidP="00583B25">
      <w:pPr>
        <w:pStyle w:val="SemEspaamen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583B25" w:rsidRPr="00B73646" w:rsidRDefault="00583B25" w:rsidP="00583B25">
      <w:pPr>
        <w:pStyle w:val="SemEspaamen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Pelo presente Decreto, JAIR STANGE, Prefeito Municipal de Nova Esperança do Sudoeste, estado do Paraná, implantando a gestão democrática prevista no Plano Municipal de Educação, no uso de suas atribuições legais, estabelece critérios elaborados pelo Conselho Municipal de Educação para distribuição de turmas</w:t>
      </w:r>
      <w:r w:rsidRPr="00747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 de aulas de atividades diversificadas/ano letivo de 2017 nas escolas municipais deste município:</w:t>
      </w:r>
    </w:p>
    <w:p w:rsidR="00583B25" w:rsidRDefault="00583B25" w:rsidP="00583B25">
      <w:pPr>
        <w:pStyle w:val="SemEspaamen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 - Ficam estabelecidos critérios para distribuição de turmas e de aulas de atividades diversificadas para o Ano Letivo de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2017.</w:t>
      </w: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 - A diretora da unidade escolar convocará na semana pedagógica, suas professoras, com número igual ao de turmas somadas aos conjuntos de aulas de atividades diversificadas do período, para a referida distribuição.</w:t>
      </w: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3º - A Diretora acompanhada de sua equipe pedagógica e pelo Secretário Municipal da Educação apresentará a lista de turmas somada com os conjuntos de aulas de atividades diversificadas e a lista de professoras classificadas na seguinte ordem:</w:t>
      </w:r>
    </w:p>
    <w:p w:rsidR="00583B25" w:rsidRDefault="00583B25" w:rsidP="00583B25">
      <w:pPr>
        <w:pStyle w:val="SemEspaamento"/>
        <w:ind w:left="-567" w:firstLine="127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- Professora efetiva com maior tempo de serviço efetivo;</w:t>
      </w:r>
    </w:p>
    <w:p w:rsidR="00583B25" w:rsidRDefault="00583B25" w:rsidP="00583B25">
      <w:pPr>
        <w:pStyle w:val="SemEspaamento"/>
        <w:ind w:left="-567" w:firstLine="127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2º - Professora efetiva com mais títulos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de graduação;</w:t>
      </w:r>
    </w:p>
    <w:p w:rsidR="00583B25" w:rsidRDefault="00583B25" w:rsidP="00583B25">
      <w:pPr>
        <w:pStyle w:val="SemEspaamento"/>
        <w:ind w:left="-567" w:firstLine="127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3º - Professora efetiva com mais títulos de especialização lacto ou stricto senso;</w:t>
      </w:r>
    </w:p>
    <w:p w:rsidR="00583B25" w:rsidRDefault="00583B25" w:rsidP="00583B25">
      <w:pPr>
        <w:pStyle w:val="SemEspaamento"/>
        <w:ind w:left="-567" w:firstLine="127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4º - Professora efetiva com maior carga horária de cursos na área da educação em 2016;</w:t>
      </w:r>
    </w:p>
    <w:p w:rsidR="00583B25" w:rsidRDefault="00583B25" w:rsidP="00583B25">
      <w:pPr>
        <w:pStyle w:val="SemEspaamento"/>
        <w:ind w:left="-567" w:firstLine="127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5º - Professora efetiva de maior idade;</w:t>
      </w:r>
    </w:p>
    <w:p w:rsidR="00583B25" w:rsidRDefault="00583B25" w:rsidP="00583B25">
      <w:pPr>
        <w:pStyle w:val="SemEspaamento"/>
        <w:ind w:left="-567" w:firstLine="127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6º - Professora de turno suplementar com maior tempo de serviço efetivo;</w:t>
      </w:r>
    </w:p>
    <w:p w:rsidR="00583B25" w:rsidRDefault="00583B25" w:rsidP="00583B25">
      <w:pPr>
        <w:pStyle w:val="SemEspaamento"/>
        <w:ind w:left="-567" w:firstLine="127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7º - Professora de turno suplementar com mais títulos de graduação;</w:t>
      </w:r>
    </w:p>
    <w:p w:rsidR="00583B25" w:rsidRDefault="00583B25" w:rsidP="00583B25">
      <w:pPr>
        <w:pStyle w:val="SemEspaamento"/>
        <w:ind w:left="-567" w:firstLine="127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8º - Professora de turno suplementar com mais títulos de especialização lacto ou stricto senso;</w:t>
      </w:r>
    </w:p>
    <w:p w:rsidR="00583B25" w:rsidRDefault="00583B25" w:rsidP="00583B25">
      <w:pPr>
        <w:pStyle w:val="SemEspaamento"/>
        <w:ind w:left="-567" w:firstLine="127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9º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- Professora de turno suplementar com maior carga horária de cursos na área de educação em 2016;</w:t>
      </w:r>
    </w:p>
    <w:p w:rsidR="00583B25" w:rsidRDefault="00583B25" w:rsidP="00583B25">
      <w:pPr>
        <w:pStyle w:val="SemEspaamento"/>
        <w:ind w:left="-567" w:firstLine="127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10º - Professora de turno suplementar de maior idade;</w:t>
      </w:r>
    </w:p>
    <w:p w:rsidR="00583B25" w:rsidRDefault="00583B25" w:rsidP="00583B25">
      <w:pPr>
        <w:pStyle w:val="SemEspaamento"/>
        <w:ind w:left="-567" w:firstLine="127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11º- </w:t>
      </w:r>
      <w:proofErr w:type="gramStart"/>
      <w:r>
        <w:rPr>
          <w:rFonts w:ascii="Arial" w:hAnsi="Arial" w:cs="Arial"/>
          <w:b/>
          <w:sz w:val="24"/>
          <w:szCs w:val="24"/>
        </w:rPr>
        <w:t>Professor(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a) contratado(a) de maior tempo de serviço na </w:t>
      </w:r>
      <w:r>
        <w:rPr>
          <w:rFonts w:ascii="Arial" w:hAnsi="Arial" w:cs="Arial"/>
          <w:b/>
          <w:sz w:val="24"/>
          <w:szCs w:val="24"/>
        </w:rPr>
        <w:br/>
        <w:t>Educação Municipal.</w:t>
      </w:r>
    </w:p>
    <w:p w:rsidR="00583B25" w:rsidRDefault="00583B25" w:rsidP="00583B2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583B25" w:rsidRPr="00230B38" w:rsidRDefault="00583B25" w:rsidP="00583B25">
      <w:pPr>
        <w:pStyle w:val="SemEspaamento"/>
        <w:ind w:left="-567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30B38">
        <w:rPr>
          <w:rFonts w:ascii="Arial" w:hAnsi="Arial" w:cs="Arial"/>
          <w:b/>
          <w:bCs/>
          <w:sz w:val="24"/>
          <w:szCs w:val="24"/>
        </w:rPr>
        <w:t>§ 1º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 w:rsidRPr="00230B38">
        <w:rPr>
          <w:rFonts w:ascii="Arial" w:hAnsi="Arial" w:cs="Arial"/>
          <w:b/>
          <w:bCs/>
          <w:sz w:val="24"/>
          <w:szCs w:val="24"/>
        </w:rPr>
        <w:t xml:space="preserve"> Em caso de empate em uma ordem da classifica</w:t>
      </w:r>
      <w:r>
        <w:rPr>
          <w:rFonts w:ascii="Arial" w:hAnsi="Arial" w:cs="Arial"/>
          <w:b/>
          <w:bCs/>
          <w:sz w:val="24"/>
          <w:szCs w:val="24"/>
        </w:rPr>
        <w:t>ção o desempate ocorrerá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na</w:t>
      </w:r>
      <w:r w:rsidRPr="00230B38">
        <w:rPr>
          <w:rFonts w:ascii="Arial" w:hAnsi="Arial" w:cs="Arial"/>
          <w:b/>
          <w:bCs/>
          <w:sz w:val="24"/>
          <w:szCs w:val="24"/>
        </w:rPr>
        <w:t xml:space="preserve"> ordem</w:t>
      </w:r>
      <w:r>
        <w:rPr>
          <w:rFonts w:ascii="Arial" w:hAnsi="Arial" w:cs="Arial"/>
          <w:b/>
          <w:bCs/>
          <w:sz w:val="24"/>
          <w:szCs w:val="24"/>
        </w:rPr>
        <w:t xml:space="preserve"> seguinte sucessivamente</w:t>
      </w:r>
      <w:r w:rsidRPr="00230B38">
        <w:rPr>
          <w:rFonts w:ascii="Arial" w:hAnsi="Arial" w:cs="Arial"/>
          <w:b/>
          <w:bCs/>
          <w:sz w:val="24"/>
          <w:szCs w:val="24"/>
        </w:rPr>
        <w:t>.</w:t>
      </w:r>
    </w:p>
    <w:p w:rsidR="00583B25" w:rsidRDefault="00583B25" w:rsidP="00583B25">
      <w:pPr>
        <w:pStyle w:val="SemEspaamento"/>
        <w:ind w:left="-567" w:firstLine="1275"/>
        <w:jc w:val="both"/>
        <w:rPr>
          <w:rFonts w:ascii="Arial" w:hAnsi="Arial" w:cs="Arial"/>
          <w:b/>
          <w:sz w:val="24"/>
          <w:szCs w:val="24"/>
        </w:rPr>
      </w:pP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§ 2</w:t>
      </w:r>
      <w:r w:rsidRPr="00230B38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 w:rsidRPr="00230B3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Em tempo determinado pela direção da escola: </w:t>
      </w: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</w:p>
    <w:p w:rsidR="00583B25" w:rsidRDefault="00583B25" w:rsidP="00583B25">
      <w:pPr>
        <w:pStyle w:val="SemEspaamen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 - cada professora deverá comprovar a sua carga horária de curso em 2016 com declaração, certificado ou diploma, sendo que, a não apresentação do comprovante, desclassifica a professora no 4ª e no 9ª critério de desempate remetendo-a para ser classificada no(s) critério(s) seguinte(s).</w:t>
      </w:r>
    </w:p>
    <w:p w:rsidR="00583B25" w:rsidRDefault="00583B25" w:rsidP="00583B25">
      <w:pPr>
        <w:pStyle w:val="SemEspaamen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583B25" w:rsidRDefault="00583B25" w:rsidP="00583B25">
      <w:pPr>
        <w:pStyle w:val="SemEspaamen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 a professora de turno suplementar, que atua na mesma escola, deverá confirmar em qual turno ela prefere que seja considerado a sua atuação suplementar no ano letivo de 2017;</w:t>
      </w:r>
    </w:p>
    <w:p w:rsidR="00583B25" w:rsidRDefault="00583B25" w:rsidP="00583B25">
      <w:pPr>
        <w:pStyle w:val="SemEspaamen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583B25" w:rsidRDefault="00583B25" w:rsidP="00583B25">
      <w:pPr>
        <w:pStyle w:val="SemEspaamen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 a professora, com dois turnos efetivos na mesma escola, deverá determinar em qual turno ela prefere que seja considerado o de maior tempo de serviço.</w:t>
      </w: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  <w:r w:rsidRPr="00230B38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 w:rsidRPr="00230B3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 a professora possuir dois turnos efetivos e em um deles exerce função de direção ou coordenação, prevalece o de maior tempo de serviço neste processo de distribuição.</w:t>
      </w: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  <w:r w:rsidRPr="00230B38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- A classificação das professoras para a escolha de turmas e de conjuntos de aulas de atividades diversificadas, dar-se-á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após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encerrado o prazo previsto no § 2</w:t>
      </w:r>
      <w:r w:rsidRPr="00230B38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deste artigo e processada por uma comissão formada pela diretora da escola, secretário municipal de educação e uma professora apontada pela Associação de Professores Municipais, lavrando-se em Ata o resultado deste processo.</w:t>
      </w: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4º - Cada professora, </w:t>
      </w:r>
      <w:proofErr w:type="gramStart"/>
      <w:r>
        <w:rPr>
          <w:rFonts w:ascii="Arial" w:hAnsi="Arial" w:cs="Arial"/>
          <w:b/>
          <w:sz w:val="24"/>
          <w:szCs w:val="24"/>
        </w:rPr>
        <w:t>à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começar pela primeira da lista e assim sucessivamente, terá a sua disposição as turmas de regência e os conjuntos de aulas de atividades diversificadas, conforme necessidade da escola, a qual optará por uma turma ou um conjunto de aulas. </w:t>
      </w: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 – Somente a primeira professora da lista terá a sua disposição todas as turmas e todos os conjuntos de aulas de atividades diversificadas, diminuindo a opção de escolha, gradativamente, nas ordens seguintes, ficando a última da lista sem opção de escolha.</w:t>
      </w: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5º - As professoras que optarem por turmas do ciclo de alfabetização deverão ter compromisso de participar do programa PNAIC.</w:t>
      </w: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6º - Em caso de a professora não poder estar presente no momento da distribuição e justificada ausência, esta poderá ser representada por um procurador devidamente instituído para este fim.</w:t>
      </w: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</w:p>
    <w:p w:rsidR="00583B25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7º - No prazo de 24 (vinte e quatro) horas do encerramento da distribuição, duas professoras, poderão trocar entre si, as turmas ou as aulas de atividades diversificadas ora escolhidas. </w:t>
      </w:r>
      <w:proofErr w:type="gramStart"/>
      <w:r>
        <w:rPr>
          <w:rFonts w:ascii="Arial" w:hAnsi="Arial" w:cs="Arial"/>
          <w:b/>
          <w:sz w:val="24"/>
          <w:szCs w:val="24"/>
        </w:rPr>
        <w:t>desde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que, seja de comum acordo entre elas e sob consentimento da diretora da escola.</w:t>
      </w:r>
    </w:p>
    <w:p w:rsidR="00583B25" w:rsidRPr="002E7222" w:rsidRDefault="00583B25" w:rsidP="00583B25">
      <w:pPr>
        <w:pStyle w:val="SemEspaamen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</w:p>
    <w:p w:rsidR="00583B25" w:rsidRPr="002E7222" w:rsidRDefault="00583B25" w:rsidP="00583B2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DO PREFEITO MUNICIPAL, em</w:t>
      </w:r>
      <w:r w:rsidRPr="002E72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02 de fevereiro de </w:t>
      </w:r>
      <w:proofErr w:type="gramStart"/>
      <w:r>
        <w:rPr>
          <w:rFonts w:ascii="Arial" w:hAnsi="Arial" w:cs="Arial"/>
          <w:b/>
        </w:rPr>
        <w:t>2017</w:t>
      </w:r>
      <w:proofErr w:type="gramEnd"/>
    </w:p>
    <w:p w:rsidR="00583B25" w:rsidRDefault="00583B25" w:rsidP="00583B25">
      <w:pPr>
        <w:jc w:val="both"/>
        <w:rPr>
          <w:rFonts w:ascii="Arial" w:hAnsi="Arial" w:cs="Arial"/>
        </w:rPr>
      </w:pPr>
    </w:p>
    <w:p w:rsidR="00583B25" w:rsidRDefault="00583B25" w:rsidP="00583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583B25" w:rsidRPr="00566F6D" w:rsidRDefault="00583B25" w:rsidP="00583B25">
      <w:pPr>
        <w:jc w:val="center"/>
        <w:rPr>
          <w:rFonts w:ascii="Arial" w:hAnsi="Arial" w:cs="Arial"/>
          <w:b/>
        </w:rPr>
      </w:pPr>
      <w:r w:rsidRPr="00566F6D">
        <w:rPr>
          <w:rFonts w:ascii="Arial" w:hAnsi="Arial" w:cs="Arial"/>
          <w:b/>
        </w:rPr>
        <w:t>JAIR STANGE</w:t>
      </w:r>
    </w:p>
    <w:p w:rsidR="00F65BAD" w:rsidRPr="00620EDF" w:rsidRDefault="00583B25" w:rsidP="00583B2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Prefeito Municipal </w:t>
      </w:r>
      <w:bookmarkStart w:id="0" w:name="_GoBack"/>
      <w:bookmarkEnd w:id="0"/>
    </w:p>
    <w:sectPr w:rsidR="00F65BAD" w:rsidRPr="00620EDF" w:rsidSect="00583B25">
      <w:pgSz w:w="12240" w:h="15840"/>
      <w:pgMar w:top="1843" w:right="851" w:bottom="45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B1" w:rsidRDefault="001A21B1">
      <w:r>
        <w:separator/>
      </w:r>
    </w:p>
  </w:endnote>
  <w:endnote w:type="continuationSeparator" w:id="0">
    <w:p w:rsidR="001A21B1" w:rsidRDefault="001A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B1" w:rsidRDefault="001A21B1">
      <w:r>
        <w:separator/>
      </w:r>
    </w:p>
  </w:footnote>
  <w:footnote w:type="continuationSeparator" w:id="0">
    <w:p w:rsidR="001A21B1" w:rsidRDefault="001A2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4F93"/>
    <w:rsid w:val="00005B19"/>
    <w:rsid w:val="000066C6"/>
    <w:rsid w:val="00010170"/>
    <w:rsid w:val="00017675"/>
    <w:rsid w:val="000252CF"/>
    <w:rsid w:val="00025C9B"/>
    <w:rsid w:val="00025EE6"/>
    <w:rsid w:val="00026136"/>
    <w:rsid w:val="00030627"/>
    <w:rsid w:val="00030A2F"/>
    <w:rsid w:val="0003129E"/>
    <w:rsid w:val="000352F4"/>
    <w:rsid w:val="00036B59"/>
    <w:rsid w:val="00036E84"/>
    <w:rsid w:val="00044006"/>
    <w:rsid w:val="0004616D"/>
    <w:rsid w:val="00046754"/>
    <w:rsid w:val="000470EC"/>
    <w:rsid w:val="00050268"/>
    <w:rsid w:val="00050D4E"/>
    <w:rsid w:val="00055CF7"/>
    <w:rsid w:val="000564D5"/>
    <w:rsid w:val="000575B2"/>
    <w:rsid w:val="00057DAA"/>
    <w:rsid w:val="00061899"/>
    <w:rsid w:val="00062C5A"/>
    <w:rsid w:val="00064E39"/>
    <w:rsid w:val="00067075"/>
    <w:rsid w:val="00070B58"/>
    <w:rsid w:val="00070E7B"/>
    <w:rsid w:val="0007221D"/>
    <w:rsid w:val="000728D9"/>
    <w:rsid w:val="0007748A"/>
    <w:rsid w:val="00077C3A"/>
    <w:rsid w:val="00080CF1"/>
    <w:rsid w:val="000814D0"/>
    <w:rsid w:val="000830BA"/>
    <w:rsid w:val="000865C5"/>
    <w:rsid w:val="000903A8"/>
    <w:rsid w:val="00091EDD"/>
    <w:rsid w:val="00092E25"/>
    <w:rsid w:val="00093220"/>
    <w:rsid w:val="00093B42"/>
    <w:rsid w:val="00097443"/>
    <w:rsid w:val="000A05C1"/>
    <w:rsid w:val="000A3017"/>
    <w:rsid w:val="000A31D8"/>
    <w:rsid w:val="000B01AA"/>
    <w:rsid w:val="000C35F3"/>
    <w:rsid w:val="000C4097"/>
    <w:rsid w:val="000C4DDE"/>
    <w:rsid w:val="000C5ABE"/>
    <w:rsid w:val="000D102D"/>
    <w:rsid w:val="000D1C89"/>
    <w:rsid w:val="000D4196"/>
    <w:rsid w:val="000D5384"/>
    <w:rsid w:val="000D6263"/>
    <w:rsid w:val="000D732E"/>
    <w:rsid w:val="000D7EE8"/>
    <w:rsid w:val="000E0335"/>
    <w:rsid w:val="000E0ABC"/>
    <w:rsid w:val="000E4DEE"/>
    <w:rsid w:val="000E5C8C"/>
    <w:rsid w:val="000F212C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10496"/>
    <w:rsid w:val="00111E09"/>
    <w:rsid w:val="001144F2"/>
    <w:rsid w:val="00114B89"/>
    <w:rsid w:val="00115AE0"/>
    <w:rsid w:val="00116A88"/>
    <w:rsid w:val="001176B3"/>
    <w:rsid w:val="00123A48"/>
    <w:rsid w:val="001241E5"/>
    <w:rsid w:val="00133AE9"/>
    <w:rsid w:val="00137A68"/>
    <w:rsid w:val="00143FAC"/>
    <w:rsid w:val="00144220"/>
    <w:rsid w:val="001456D0"/>
    <w:rsid w:val="00153508"/>
    <w:rsid w:val="00155760"/>
    <w:rsid w:val="00155B1B"/>
    <w:rsid w:val="001565E9"/>
    <w:rsid w:val="00165F53"/>
    <w:rsid w:val="00165F7E"/>
    <w:rsid w:val="00166017"/>
    <w:rsid w:val="001664E1"/>
    <w:rsid w:val="001702BC"/>
    <w:rsid w:val="00171CE5"/>
    <w:rsid w:val="00175100"/>
    <w:rsid w:val="00176236"/>
    <w:rsid w:val="00176480"/>
    <w:rsid w:val="001765E8"/>
    <w:rsid w:val="00177D10"/>
    <w:rsid w:val="001810E8"/>
    <w:rsid w:val="00187B98"/>
    <w:rsid w:val="00195F8E"/>
    <w:rsid w:val="001A2013"/>
    <w:rsid w:val="001A21B1"/>
    <w:rsid w:val="001A44EC"/>
    <w:rsid w:val="001A45D0"/>
    <w:rsid w:val="001A76C1"/>
    <w:rsid w:val="001B1071"/>
    <w:rsid w:val="001B20E1"/>
    <w:rsid w:val="001B2DFC"/>
    <w:rsid w:val="001B4419"/>
    <w:rsid w:val="001B783B"/>
    <w:rsid w:val="001B7D42"/>
    <w:rsid w:val="001C1BA8"/>
    <w:rsid w:val="001C2376"/>
    <w:rsid w:val="001C4548"/>
    <w:rsid w:val="001C5BD5"/>
    <w:rsid w:val="001C613B"/>
    <w:rsid w:val="001C73CE"/>
    <w:rsid w:val="001D1145"/>
    <w:rsid w:val="001D19FF"/>
    <w:rsid w:val="001D1CF7"/>
    <w:rsid w:val="001D37F1"/>
    <w:rsid w:val="001D4F81"/>
    <w:rsid w:val="001D4FC2"/>
    <w:rsid w:val="001D6F43"/>
    <w:rsid w:val="001D7D1E"/>
    <w:rsid w:val="001E1691"/>
    <w:rsid w:val="001E2B29"/>
    <w:rsid w:val="001E2C5D"/>
    <w:rsid w:val="001E328D"/>
    <w:rsid w:val="001E3ADC"/>
    <w:rsid w:val="001E5ADA"/>
    <w:rsid w:val="001E6FCC"/>
    <w:rsid w:val="001E7DA3"/>
    <w:rsid w:val="001F761F"/>
    <w:rsid w:val="00201253"/>
    <w:rsid w:val="00204172"/>
    <w:rsid w:val="00204519"/>
    <w:rsid w:val="00206A2E"/>
    <w:rsid w:val="002078A6"/>
    <w:rsid w:val="00211B1B"/>
    <w:rsid w:val="002128A8"/>
    <w:rsid w:val="00212B28"/>
    <w:rsid w:val="002133D5"/>
    <w:rsid w:val="00213FBC"/>
    <w:rsid w:val="002144A9"/>
    <w:rsid w:val="0022290A"/>
    <w:rsid w:val="00223A7E"/>
    <w:rsid w:val="00223C5E"/>
    <w:rsid w:val="00224743"/>
    <w:rsid w:val="0023713B"/>
    <w:rsid w:val="00240E3D"/>
    <w:rsid w:val="00241EE6"/>
    <w:rsid w:val="00245A76"/>
    <w:rsid w:val="00250B54"/>
    <w:rsid w:val="002511CE"/>
    <w:rsid w:val="0025236A"/>
    <w:rsid w:val="002524B1"/>
    <w:rsid w:val="00252B2C"/>
    <w:rsid w:val="002574EB"/>
    <w:rsid w:val="00260BDE"/>
    <w:rsid w:val="00262B5C"/>
    <w:rsid w:val="002630FE"/>
    <w:rsid w:val="00266166"/>
    <w:rsid w:val="00267939"/>
    <w:rsid w:val="00271FF9"/>
    <w:rsid w:val="002720CA"/>
    <w:rsid w:val="002720E5"/>
    <w:rsid w:val="00277989"/>
    <w:rsid w:val="00282C23"/>
    <w:rsid w:val="00285001"/>
    <w:rsid w:val="00285161"/>
    <w:rsid w:val="0028631F"/>
    <w:rsid w:val="00287694"/>
    <w:rsid w:val="00291A9D"/>
    <w:rsid w:val="002931DC"/>
    <w:rsid w:val="00293B63"/>
    <w:rsid w:val="002A0A8D"/>
    <w:rsid w:val="002A2220"/>
    <w:rsid w:val="002A5459"/>
    <w:rsid w:val="002A59EB"/>
    <w:rsid w:val="002A74F7"/>
    <w:rsid w:val="002B112D"/>
    <w:rsid w:val="002C2998"/>
    <w:rsid w:val="002C3040"/>
    <w:rsid w:val="002C721D"/>
    <w:rsid w:val="002D3588"/>
    <w:rsid w:val="002D59AB"/>
    <w:rsid w:val="002D5EC5"/>
    <w:rsid w:val="002D6021"/>
    <w:rsid w:val="002D7067"/>
    <w:rsid w:val="002E0A33"/>
    <w:rsid w:val="002E23BF"/>
    <w:rsid w:val="002E41DC"/>
    <w:rsid w:val="002E471D"/>
    <w:rsid w:val="002E5258"/>
    <w:rsid w:val="002E749B"/>
    <w:rsid w:val="002F03C6"/>
    <w:rsid w:val="002F0CF6"/>
    <w:rsid w:val="002F34C7"/>
    <w:rsid w:val="002F3C8E"/>
    <w:rsid w:val="002F4C29"/>
    <w:rsid w:val="002F52C4"/>
    <w:rsid w:val="002F683E"/>
    <w:rsid w:val="00300C2A"/>
    <w:rsid w:val="00302493"/>
    <w:rsid w:val="003056AB"/>
    <w:rsid w:val="00305DC1"/>
    <w:rsid w:val="003065E5"/>
    <w:rsid w:val="00307754"/>
    <w:rsid w:val="00310859"/>
    <w:rsid w:val="00311812"/>
    <w:rsid w:val="00314F48"/>
    <w:rsid w:val="00315BB6"/>
    <w:rsid w:val="00316F1F"/>
    <w:rsid w:val="00317852"/>
    <w:rsid w:val="00322648"/>
    <w:rsid w:val="0032673D"/>
    <w:rsid w:val="00331EA2"/>
    <w:rsid w:val="00333702"/>
    <w:rsid w:val="00333BFA"/>
    <w:rsid w:val="003341E9"/>
    <w:rsid w:val="003362F7"/>
    <w:rsid w:val="00336AB2"/>
    <w:rsid w:val="0033751D"/>
    <w:rsid w:val="00340C23"/>
    <w:rsid w:val="003430D4"/>
    <w:rsid w:val="00344F60"/>
    <w:rsid w:val="0034500B"/>
    <w:rsid w:val="00345A37"/>
    <w:rsid w:val="00345CE0"/>
    <w:rsid w:val="00346A45"/>
    <w:rsid w:val="003476E1"/>
    <w:rsid w:val="0035070F"/>
    <w:rsid w:val="00350A23"/>
    <w:rsid w:val="00353BE4"/>
    <w:rsid w:val="00357255"/>
    <w:rsid w:val="00357D96"/>
    <w:rsid w:val="003657F7"/>
    <w:rsid w:val="003665BA"/>
    <w:rsid w:val="00366F8A"/>
    <w:rsid w:val="00367D0B"/>
    <w:rsid w:val="00372C1E"/>
    <w:rsid w:val="00372C7D"/>
    <w:rsid w:val="00373867"/>
    <w:rsid w:val="00375F9B"/>
    <w:rsid w:val="00376561"/>
    <w:rsid w:val="00377662"/>
    <w:rsid w:val="003807A0"/>
    <w:rsid w:val="003827B9"/>
    <w:rsid w:val="00384505"/>
    <w:rsid w:val="003855A9"/>
    <w:rsid w:val="00385EC1"/>
    <w:rsid w:val="003879D5"/>
    <w:rsid w:val="00391C31"/>
    <w:rsid w:val="00394706"/>
    <w:rsid w:val="00397B78"/>
    <w:rsid w:val="003A0EB0"/>
    <w:rsid w:val="003A241C"/>
    <w:rsid w:val="003A3030"/>
    <w:rsid w:val="003B02AF"/>
    <w:rsid w:val="003B0B49"/>
    <w:rsid w:val="003B1678"/>
    <w:rsid w:val="003B20B7"/>
    <w:rsid w:val="003B48B7"/>
    <w:rsid w:val="003C5301"/>
    <w:rsid w:val="003C5310"/>
    <w:rsid w:val="003C6FEB"/>
    <w:rsid w:val="003C7D02"/>
    <w:rsid w:val="003D0B82"/>
    <w:rsid w:val="003D0FCB"/>
    <w:rsid w:val="003D11CE"/>
    <w:rsid w:val="003D22B7"/>
    <w:rsid w:val="003D4667"/>
    <w:rsid w:val="003D654F"/>
    <w:rsid w:val="003E0F86"/>
    <w:rsid w:val="003E23B0"/>
    <w:rsid w:val="003E52AC"/>
    <w:rsid w:val="003E5E97"/>
    <w:rsid w:val="003E6D8C"/>
    <w:rsid w:val="003E79CE"/>
    <w:rsid w:val="003F0B11"/>
    <w:rsid w:val="003F648A"/>
    <w:rsid w:val="003F6B91"/>
    <w:rsid w:val="003F7549"/>
    <w:rsid w:val="003F7C02"/>
    <w:rsid w:val="004076AF"/>
    <w:rsid w:val="00410098"/>
    <w:rsid w:val="00411C5E"/>
    <w:rsid w:val="00411E90"/>
    <w:rsid w:val="00412DE3"/>
    <w:rsid w:val="00412E01"/>
    <w:rsid w:val="004130BE"/>
    <w:rsid w:val="0041372A"/>
    <w:rsid w:val="00413F27"/>
    <w:rsid w:val="00414145"/>
    <w:rsid w:val="00416668"/>
    <w:rsid w:val="0042011A"/>
    <w:rsid w:val="00423D7D"/>
    <w:rsid w:val="004271E6"/>
    <w:rsid w:val="00430353"/>
    <w:rsid w:val="00432092"/>
    <w:rsid w:val="004322C3"/>
    <w:rsid w:val="0043436C"/>
    <w:rsid w:val="00435897"/>
    <w:rsid w:val="00436342"/>
    <w:rsid w:val="004403E1"/>
    <w:rsid w:val="004430F1"/>
    <w:rsid w:val="00447348"/>
    <w:rsid w:val="00450E8A"/>
    <w:rsid w:val="00450F8D"/>
    <w:rsid w:val="00454CE3"/>
    <w:rsid w:val="00455436"/>
    <w:rsid w:val="004576D8"/>
    <w:rsid w:val="00461E0B"/>
    <w:rsid w:val="0046367D"/>
    <w:rsid w:val="00466DAC"/>
    <w:rsid w:val="00467807"/>
    <w:rsid w:val="00471DEF"/>
    <w:rsid w:val="004727F9"/>
    <w:rsid w:val="004741A0"/>
    <w:rsid w:val="0047556D"/>
    <w:rsid w:val="00475633"/>
    <w:rsid w:val="004757C6"/>
    <w:rsid w:val="00477E23"/>
    <w:rsid w:val="00480805"/>
    <w:rsid w:val="00481AC1"/>
    <w:rsid w:val="00485F29"/>
    <w:rsid w:val="0048760F"/>
    <w:rsid w:val="00487AC5"/>
    <w:rsid w:val="00490E73"/>
    <w:rsid w:val="0049526D"/>
    <w:rsid w:val="00496C5F"/>
    <w:rsid w:val="00497EED"/>
    <w:rsid w:val="004A2FC7"/>
    <w:rsid w:val="004A3E0E"/>
    <w:rsid w:val="004A3E50"/>
    <w:rsid w:val="004A5BF9"/>
    <w:rsid w:val="004A642E"/>
    <w:rsid w:val="004B07B5"/>
    <w:rsid w:val="004B2AD3"/>
    <w:rsid w:val="004B3C6E"/>
    <w:rsid w:val="004B6342"/>
    <w:rsid w:val="004B7D1B"/>
    <w:rsid w:val="004C1D2F"/>
    <w:rsid w:val="004C212D"/>
    <w:rsid w:val="004C23E6"/>
    <w:rsid w:val="004C76B3"/>
    <w:rsid w:val="004C7E36"/>
    <w:rsid w:val="004D347D"/>
    <w:rsid w:val="004D3808"/>
    <w:rsid w:val="004D3EED"/>
    <w:rsid w:val="004D5D08"/>
    <w:rsid w:val="004D768A"/>
    <w:rsid w:val="004E15B2"/>
    <w:rsid w:val="004E1AFF"/>
    <w:rsid w:val="004E2EA0"/>
    <w:rsid w:val="004E4507"/>
    <w:rsid w:val="004E4C42"/>
    <w:rsid w:val="004E5F43"/>
    <w:rsid w:val="004E61D3"/>
    <w:rsid w:val="004F022A"/>
    <w:rsid w:val="004F0D48"/>
    <w:rsid w:val="004F63C2"/>
    <w:rsid w:val="00500E4C"/>
    <w:rsid w:val="005025A7"/>
    <w:rsid w:val="00502F74"/>
    <w:rsid w:val="00505242"/>
    <w:rsid w:val="00510A2C"/>
    <w:rsid w:val="005114C1"/>
    <w:rsid w:val="00512212"/>
    <w:rsid w:val="00513A4E"/>
    <w:rsid w:val="00520417"/>
    <w:rsid w:val="00520BD7"/>
    <w:rsid w:val="00520F61"/>
    <w:rsid w:val="00523703"/>
    <w:rsid w:val="00524D9D"/>
    <w:rsid w:val="005264CD"/>
    <w:rsid w:val="00527AFC"/>
    <w:rsid w:val="0053021B"/>
    <w:rsid w:val="00532B6E"/>
    <w:rsid w:val="00533FF3"/>
    <w:rsid w:val="005354C5"/>
    <w:rsid w:val="005376A4"/>
    <w:rsid w:val="005415C8"/>
    <w:rsid w:val="005426E8"/>
    <w:rsid w:val="00542AD1"/>
    <w:rsid w:val="00543C9B"/>
    <w:rsid w:val="005450F2"/>
    <w:rsid w:val="0055084A"/>
    <w:rsid w:val="00550AEC"/>
    <w:rsid w:val="0055341D"/>
    <w:rsid w:val="005556A1"/>
    <w:rsid w:val="00555F18"/>
    <w:rsid w:val="0056095B"/>
    <w:rsid w:val="00560E0E"/>
    <w:rsid w:val="00562834"/>
    <w:rsid w:val="00563909"/>
    <w:rsid w:val="00564148"/>
    <w:rsid w:val="0056573E"/>
    <w:rsid w:val="00571E25"/>
    <w:rsid w:val="005723C0"/>
    <w:rsid w:val="005730BA"/>
    <w:rsid w:val="00575AE5"/>
    <w:rsid w:val="00581063"/>
    <w:rsid w:val="005813DC"/>
    <w:rsid w:val="00583B25"/>
    <w:rsid w:val="0058616E"/>
    <w:rsid w:val="00593440"/>
    <w:rsid w:val="00594316"/>
    <w:rsid w:val="0059501E"/>
    <w:rsid w:val="005971A2"/>
    <w:rsid w:val="005A4FA7"/>
    <w:rsid w:val="005A51EB"/>
    <w:rsid w:val="005B1451"/>
    <w:rsid w:val="005B1A37"/>
    <w:rsid w:val="005C0203"/>
    <w:rsid w:val="005C2E7B"/>
    <w:rsid w:val="005C39E2"/>
    <w:rsid w:val="005C3E58"/>
    <w:rsid w:val="005D68B8"/>
    <w:rsid w:val="005E1081"/>
    <w:rsid w:val="005E1D1D"/>
    <w:rsid w:val="005F589E"/>
    <w:rsid w:val="005F5DD7"/>
    <w:rsid w:val="006006D2"/>
    <w:rsid w:val="00600DE2"/>
    <w:rsid w:val="00602B33"/>
    <w:rsid w:val="00602CE3"/>
    <w:rsid w:val="00603298"/>
    <w:rsid w:val="00603CA3"/>
    <w:rsid w:val="00603E28"/>
    <w:rsid w:val="00604521"/>
    <w:rsid w:val="0060790B"/>
    <w:rsid w:val="00610107"/>
    <w:rsid w:val="0061069A"/>
    <w:rsid w:val="00611519"/>
    <w:rsid w:val="00615BB0"/>
    <w:rsid w:val="00616ABC"/>
    <w:rsid w:val="0061798D"/>
    <w:rsid w:val="00617CCD"/>
    <w:rsid w:val="00620EDF"/>
    <w:rsid w:val="0062166B"/>
    <w:rsid w:val="0062181C"/>
    <w:rsid w:val="00621CCA"/>
    <w:rsid w:val="00621CEC"/>
    <w:rsid w:val="006230A7"/>
    <w:rsid w:val="00623BB5"/>
    <w:rsid w:val="00624D1C"/>
    <w:rsid w:val="00626064"/>
    <w:rsid w:val="00627F13"/>
    <w:rsid w:val="00634F0E"/>
    <w:rsid w:val="0063698C"/>
    <w:rsid w:val="00640569"/>
    <w:rsid w:val="006422DD"/>
    <w:rsid w:val="006442CA"/>
    <w:rsid w:val="00645E8F"/>
    <w:rsid w:val="006465C3"/>
    <w:rsid w:val="006529D3"/>
    <w:rsid w:val="00652FEF"/>
    <w:rsid w:val="00653B72"/>
    <w:rsid w:val="006571F1"/>
    <w:rsid w:val="00661F8C"/>
    <w:rsid w:val="006648EF"/>
    <w:rsid w:val="00664C9F"/>
    <w:rsid w:val="006669E2"/>
    <w:rsid w:val="00667A3C"/>
    <w:rsid w:val="00672E89"/>
    <w:rsid w:val="006775AF"/>
    <w:rsid w:val="00677A0F"/>
    <w:rsid w:val="00677C6B"/>
    <w:rsid w:val="00681B2B"/>
    <w:rsid w:val="006871AD"/>
    <w:rsid w:val="006916A1"/>
    <w:rsid w:val="0069185F"/>
    <w:rsid w:val="006920D9"/>
    <w:rsid w:val="006921CD"/>
    <w:rsid w:val="00692F81"/>
    <w:rsid w:val="00695CA4"/>
    <w:rsid w:val="006A228C"/>
    <w:rsid w:val="006A31BD"/>
    <w:rsid w:val="006A3435"/>
    <w:rsid w:val="006A42A8"/>
    <w:rsid w:val="006A44FB"/>
    <w:rsid w:val="006A506D"/>
    <w:rsid w:val="006A794B"/>
    <w:rsid w:val="006B1A22"/>
    <w:rsid w:val="006B3046"/>
    <w:rsid w:val="006B4C38"/>
    <w:rsid w:val="006C1FAC"/>
    <w:rsid w:val="006C266F"/>
    <w:rsid w:val="006C2DC3"/>
    <w:rsid w:val="006C33F3"/>
    <w:rsid w:val="006C46D0"/>
    <w:rsid w:val="006C682E"/>
    <w:rsid w:val="006D071B"/>
    <w:rsid w:val="006D1FD4"/>
    <w:rsid w:val="006D5A4B"/>
    <w:rsid w:val="006D66DB"/>
    <w:rsid w:val="006D6EE4"/>
    <w:rsid w:val="006D7293"/>
    <w:rsid w:val="006E0C00"/>
    <w:rsid w:val="006E3B46"/>
    <w:rsid w:val="006E3C34"/>
    <w:rsid w:val="006F011C"/>
    <w:rsid w:val="006F27DB"/>
    <w:rsid w:val="006F4716"/>
    <w:rsid w:val="006F58D5"/>
    <w:rsid w:val="006F5CCA"/>
    <w:rsid w:val="006F6B1F"/>
    <w:rsid w:val="00700CA1"/>
    <w:rsid w:val="007040FE"/>
    <w:rsid w:val="00705505"/>
    <w:rsid w:val="00710526"/>
    <w:rsid w:val="00711962"/>
    <w:rsid w:val="007124DE"/>
    <w:rsid w:val="00712D83"/>
    <w:rsid w:val="00713448"/>
    <w:rsid w:val="00713738"/>
    <w:rsid w:val="007168EE"/>
    <w:rsid w:val="0072065D"/>
    <w:rsid w:val="00725232"/>
    <w:rsid w:val="007252E9"/>
    <w:rsid w:val="00725481"/>
    <w:rsid w:val="007308D7"/>
    <w:rsid w:val="007367EC"/>
    <w:rsid w:val="00736815"/>
    <w:rsid w:val="00736B20"/>
    <w:rsid w:val="007407C1"/>
    <w:rsid w:val="00741619"/>
    <w:rsid w:val="00742E6B"/>
    <w:rsid w:val="00743581"/>
    <w:rsid w:val="00743E88"/>
    <w:rsid w:val="00746237"/>
    <w:rsid w:val="0074651E"/>
    <w:rsid w:val="00747875"/>
    <w:rsid w:val="00751283"/>
    <w:rsid w:val="0075139F"/>
    <w:rsid w:val="0075347E"/>
    <w:rsid w:val="00753797"/>
    <w:rsid w:val="00755FFE"/>
    <w:rsid w:val="007613E5"/>
    <w:rsid w:val="00762155"/>
    <w:rsid w:val="007625F8"/>
    <w:rsid w:val="00766171"/>
    <w:rsid w:val="00767B68"/>
    <w:rsid w:val="007727D3"/>
    <w:rsid w:val="00773493"/>
    <w:rsid w:val="00773DB1"/>
    <w:rsid w:val="0077401A"/>
    <w:rsid w:val="00774286"/>
    <w:rsid w:val="00775F2E"/>
    <w:rsid w:val="0077692E"/>
    <w:rsid w:val="007810C0"/>
    <w:rsid w:val="0079091B"/>
    <w:rsid w:val="00790C65"/>
    <w:rsid w:val="00791103"/>
    <w:rsid w:val="00791CEC"/>
    <w:rsid w:val="007921E0"/>
    <w:rsid w:val="00796968"/>
    <w:rsid w:val="007A008C"/>
    <w:rsid w:val="007A16EF"/>
    <w:rsid w:val="007A3B95"/>
    <w:rsid w:val="007A5C2F"/>
    <w:rsid w:val="007A66EA"/>
    <w:rsid w:val="007A6BDC"/>
    <w:rsid w:val="007A6C3D"/>
    <w:rsid w:val="007A7021"/>
    <w:rsid w:val="007A783C"/>
    <w:rsid w:val="007B38AF"/>
    <w:rsid w:val="007B42C8"/>
    <w:rsid w:val="007B5F65"/>
    <w:rsid w:val="007B6EE2"/>
    <w:rsid w:val="007C0D83"/>
    <w:rsid w:val="007C2007"/>
    <w:rsid w:val="007C5D4B"/>
    <w:rsid w:val="007C622F"/>
    <w:rsid w:val="007C6912"/>
    <w:rsid w:val="007D0F8B"/>
    <w:rsid w:val="007D235E"/>
    <w:rsid w:val="007D2552"/>
    <w:rsid w:val="007D40B0"/>
    <w:rsid w:val="007D5FE2"/>
    <w:rsid w:val="007D73CA"/>
    <w:rsid w:val="007E1C17"/>
    <w:rsid w:val="007E6A72"/>
    <w:rsid w:val="007E6BFD"/>
    <w:rsid w:val="007F12E8"/>
    <w:rsid w:val="007F1C16"/>
    <w:rsid w:val="007F22DA"/>
    <w:rsid w:val="007F2F7B"/>
    <w:rsid w:val="007F432B"/>
    <w:rsid w:val="007F499D"/>
    <w:rsid w:val="007F4FA3"/>
    <w:rsid w:val="007F7187"/>
    <w:rsid w:val="008014E0"/>
    <w:rsid w:val="008014FC"/>
    <w:rsid w:val="00805209"/>
    <w:rsid w:val="00807121"/>
    <w:rsid w:val="00807338"/>
    <w:rsid w:val="008078BD"/>
    <w:rsid w:val="00812F22"/>
    <w:rsid w:val="0081460F"/>
    <w:rsid w:val="00815814"/>
    <w:rsid w:val="0081584E"/>
    <w:rsid w:val="00815FEF"/>
    <w:rsid w:val="00816ED5"/>
    <w:rsid w:val="008218B8"/>
    <w:rsid w:val="008227D8"/>
    <w:rsid w:val="00822A88"/>
    <w:rsid w:val="00822B7D"/>
    <w:rsid w:val="008235F6"/>
    <w:rsid w:val="00830724"/>
    <w:rsid w:val="008341AD"/>
    <w:rsid w:val="00840D06"/>
    <w:rsid w:val="00841393"/>
    <w:rsid w:val="00843283"/>
    <w:rsid w:val="00843AAB"/>
    <w:rsid w:val="008501A3"/>
    <w:rsid w:val="00850BFA"/>
    <w:rsid w:val="0085106C"/>
    <w:rsid w:val="00852DAE"/>
    <w:rsid w:val="008536D4"/>
    <w:rsid w:val="008551F9"/>
    <w:rsid w:val="0085671D"/>
    <w:rsid w:val="008571F0"/>
    <w:rsid w:val="00857435"/>
    <w:rsid w:val="00864F37"/>
    <w:rsid w:val="008724DF"/>
    <w:rsid w:val="00872CE6"/>
    <w:rsid w:val="00873409"/>
    <w:rsid w:val="00886369"/>
    <w:rsid w:val="00890484"/>
    <w:rsid w:val="00890588"/>
    <w:rsid w:val="00891B5C"/>
    <w:rsid w:val="00892579"/>
    <w:rsid w:val="00893BD7"/>
    <w:rsid w:val="008946B2"/>
    <w:rsid w:val="00896300"/>
    <w:rsid w:val="00897340"/>
    <w:rsid w:val="008974F7"/>
    <w:rsid w:val="008A3F14"/>
    <w:rsid w:val="008A438C"/>
    <w:rsid w:val="008A469A"/>
    <w:rsid w:val="008A5A24"/>
    <w:rsid w:val="008A642A"/>
    <w:rsid w:val="008A6FA4"/>
    <w:rsid w:val="008B006F"/>
    <w:rsid w:val="008B17E7"/>
    <w:rsid w:val="008B5194"/>
    <w:rsid w:val="008B6014"/>
    <w:rsid w:val="008B66B4"/>
    <w:rsid w:val="008B704D"/>
    <w:rsid w:val="008B7FCA"/>
    <w:rsid w:val="008C0AE1"/>
    <w:rsid w:val="008C3ABB"/>
    <w:rsid w:val="008C478B"/>
    <w:rsid w:val="008C6E52"/>
    <w:rsid w:val="008C7CB7"/>
    <w:rsid w:val="008D197B"/>
    <w:rsid w:val="008D259B"/>
    <w:rsid w:val="008D399E"/>
    <w:rsid w:val="008D4908"/>
    <w:rsid w:val="008E0BE9"/>
    <w:rsid w:val="008E2DAC"/>
    <w:rsid w:val="008E59C0"/>
    <w:rsid w:val="008E59C1"/>
    <w:rsid w:val="008E61D5"/>
    <w:rsid w:val="008F10F1"/>
    <w:rsid w:val="008F118D"/>
    <w:rsid w:val="008F20F5"/>
    <w:rsid w:val="008F3F4C"/>
    <w:rsid w:val="008F4BC8"/>
    <w:rsid w:val="008F784F"/>
    <w:rsid w:val="0090221B"/>
    <w:rsid w:val="0090251A"/>
    <w:rsid w:val="0090370C"/>
    <w:rsid w:val="00904EE7"/>
    <w:rsid w:val="009073DC"/>
    <w:rsid w:val="009107D2"/>
    <w:rsid w:val="009111C3"/>
    <w:rsid w:val="009120E9"/>
    <w:rsid w:val="00912A7B"/>
    <w:rsid w:val="009143B9"/>
    <w:rsid w:val="0092007E"/>
    <w:rsid w:val="0092640A"/>
    <w:rsid w:val="00927847"/>
    <w:rsid w:val="0093091E"/>
    <w:rsid w:val="0093244A"/>
    <w:rsid w:val="00933B0A"/>
    <w:rsid w:val="00934CC9"/>
    <w:rsid w:val="0094133D"/>
    <w:rsid w:val="00941C98"/>
    <w:rsid w:val="00944B35"/>
    <w:rsid w:val="00945983"/>
    <w:rsid w:val="00947C5D"/>
    <w:rsid w:val="009508E3"/>
    <w:rsid w:val="0095135B"/>
    <w:rsid w:val="00953157"/>
    <w:rsid w:val="00954D75"/>
    <w:rsid w:val="00954FB9"/>
    <w:rsid w:val="00954FCB"/>
    <w:rsid w:val="00957F82"/>
    <w:rsid w:val="00961A54"/>
    <w:rsid w:val="00963578"/>
    <w:rsid w:val="009660BF"/>
    <w:rsid w:val="00966320"/>
    <w:rsid w:val="00967303"/>
    <w:rsid w:val="00967A06"/>
    <w:rsid w:val="00971DD3"/>
    <w:rsid w:val="00971F43"/>
    <w:rsid w:val="009738A8"/>
    <w:rsid w:val="00976B2A"/>
    <w:rsid w:val="00980333"/>
    <w:rsid w:val="009838F0"/>
    <w:rsid w:val="00984107"/>
    <w:rsid w:val="00984446"/>
    <w:rsid w:val="00986F0F"/>
    <w:rsid w:val="00987C71"/>
    <w:rsid w:val="0099153A"/>
    <w:rsid w:val="00991AD6"/>
    <w:rsid w:val="009936E1"/>
    <w:rsid w:val="0099500F"/>
    <w:rsid w:val="00997E32"/>
    <w:rsid w:val="009A4A80"/>
    <w:rsid w:val="009A5C4F"/>
    <w:rsid w:val="009B7608"/>
    <w:rsid w:val="009B78CB"/>
    <w:rsid w:val="009C0355"/>
    <w:rsid w:val="009C24CB"/>
    <w:rsid w:val="009C519E"/>
    <w:rsid w:val="009C5976"/>
    <w:rsid w:val="009C5C44"/>
    <w:rsid w:val="009C5E19"/>
    <w:rsid w:val="009D1892"/>
    <w:rsid w:val="009D2646"/>
    <w:rsid w:val="009D4751"/>
    <w:rsid w:val="009D4F22"/>
    <w:rsid w:val="009D686A"/>
    <w:rsid w:val="009E21B6"/>
    <w:rsid w:val="009E30A0"/>
    <w:rsid w:val="009E399F"/>
    <w:rsid w:val="009E460E"/>
    <w:rsid w:val="009E7C46"/>
    <w:rsid w:val="009F0DB3"/>
    <w:rsid w:val="009F214C"/>
    <w:rsid w:val="009F2850"/>
    <w:rsid w:val="009F2A93"/>
    <w:rsid w:val="009F4536"/>
    <w:rsid w:val="009F6330"/>
    <w:rsid w:val="00A005DA"/>
    <w:rsid w:val="00A079A4"/>
    <w:rsid w:val="00A12BB7"/>
    <w:rsid w:val="00A138C2"/>
    <w:rsid w:val="00A20CBE"/>
    <w:rsid w:val="00A21037"/>
    <w:rsid w:val="00A229BF"/>
    <w:rsid w:val="00A23320"/>
    <w:rsid w:val="00A25433"/>
    <w:rsid w:val="00A25A76"/>
    <w:rsid w:val="00A26AD4"/>
    <w:rsid w:val="00A35175"/>
    <w:rsid w:val="00A35B2E"/>
    <w:rsid w:val="00A36683"/>
    <w:rsid w:val="00A37453"/>
    <w:rsid w:val="00A43020"/>
    <w:rsid w:val="00A433AD"/>
    <w:rsid w:val="00A448E0"/>
    <w:rsid w:val="00A44A29"/>
    <w:rsid w:val="00A44A64"/>
    <w:rsid w:val="00A44AD8"/>
    <w:rsid w:val="00A46E32"/>
    <w:rsid w:val="00A478EF"/>
    <w:rsid w:val="00A53043"/>
    <w:rsid w:val="00A61F07"/>
    <w:rsid w:val="00A6297C"/>
    <w:rsid w:val="00A63559"/>
    <w:rsid w:val="00A64676"/>
    <w:rsid w:val="00A648C0"/>
    <w:rsid w:val="00A67B98"/>
    <w:rsid w:val="00A711A0"/>
    <w:rsid w:val="00A73515"/>
    <w:rsid w:val="00A73E97"/>
    <w:rsid w:val="00A740FA"/>
    <w:rsid w:val="00A75DBE"/>
    <w:rsid w:val="00A769D0"/>
    <w:rsid w:val="00A80460"/>
    <w:rsid w:val="00A82306"/>
    <w:rsid w:val="00A82575"/>
    <w:rsid w:val="00A826C0"/>
    <w:rsid w:val="00A836E9"/>
    <w:rsid w:val="00A84754"/>
    <w:rsid w:val="00A91EA3"/>
    <w:rsid w:val="00A95B5F"/>
    <w:rsid w:val="00AA0B73"/>
    <w:rsid w:val="00AA2923"/>
    <w:rsid w:val="00AA344B"/>
    <w:rsid w:val="00AA4D3B"/>
    <w:rsid w:val="00AA4E53"/>
    <w:rsid w:val="00AA63E6"/>
    <w:rsid w:val="00AB28F0"/>
    <w:rsid w:val="00AB50E0"/>
    <w:rsid w:val="00AB66AE"/>
    <w:rsid w:val="00AB7026"/>
    <w:rsid w:val="00AB774F"/>
    <w:rsid w:val="00AB7EBF"/>
    <w:rsid w:val="00AC0425"/>
    <w:rsid w:val="00AC1CDD"/>
    <w:rsid w:val="00AC320B"/>
    <w:rsid w:val="00AC566E"/>
    <w:rsid w:val="00AC7B02"/>
    <w:rsid w:val="00AD237A"/>
    <w:rsid w:val="00AD32D6"/>
    <w:rsid w:val="00AD5161"/>
    <w:rsid w:val="00AD581A"/>
    <w:rsid w:val="00AD6BFD"/>
    <w:rsid w:val="00AD74BE"/>
    <w:rsid w:val="00AE04AE"/>
    <w:rsid w:val="00AE0E50"/>
    <w:rsid w:val="00AE13F3"/>
    <w:rsid w:val="00AE1BD5"/>
    <w:rsid w:val="00AE3355"/>
    <w:rsid w:val="00AE4E27"/>
    <w:rsid w:val="00AE4E66"/>
    <w:rsid w:val="00AE6BD9"/>
    <w:rsid w:val="00AE7925"/>
    <w:rsid w:val="00AF1190"/>
    <w:rsid w:val="00AF15C4"/>
    <w:rsid w:val="00AF2FB2"/>
    <w:rsid w:val="00AF350B"/>
    <w:rsid w:val="00AF5D3C"/>
    <w:rsid w:val="00B01143"/>
    <w:rsid w:val="00B0340A"/>
    <w:rsid w:val="00B03FB1"/>
    <w:rsid w:val="00B044A1"/>
    <w:rsid w:val="00B06045"/>
    <w:rsid w:val="00B07D1A"/>
    <w:rsid w:val="00B10FD0"/>
    <w:rsid w:val="00B14A2F"/>
    <w:rsid w:val="00B15175"/>
    <w:rsid w:val="00B1630F"/>
    <w:rsid w:val="00B16FDE"/>
    <w:rsid w:val="00B17F3B"/>
    <w:rsid w:val="00B20F26"/>
    <w:rsid w:val="00B251E7"/>
    <w:rsid w:val="00B303F5"/>
    <w:rsid w:val="00B33B3B"/>
    <w:rsid w:val="00B367F1"/>
    <w:rsid w:val="00B40B25"/>
    <w:rsid w:val="00B42B53"/>
    <w:rsid w:val="00B4409E"/>
    <w:rsid w:val="00B46823"/>
    <w:rsid w:val="00B46AB3"/>
    <w:rsid w:val="00B51C61"/>
    <w:rsid w:val="00B533F2"/>
    <w:rsid w:val="00B54EBA"/>
    <w:rsid w:val="00B604FB"/>
    <w:rsid w:val="00B631FB"/>
    <w:rsid w:val="00B66EA0"/>
    <w:rsid w:val="00B7223F"/>
    <w:rsid w:val="00B728A8"/>
    <w:rsid w:val="00B735B2"/>
    <w:rsid w:val="00B74A79"/>
    <w:rsid w:val="00B74D07"/>
    <w:rsid w:val="00B74F14"/>
    <w:rsid w:val="00B817A9"/>
    <w:rsid w:val="00B863AB"/>
    <w:rsid w:val="00B87B26"/>
    <w:rsid w:val="00B90A28"/>
    <w:rsid w:val="00B9118F"/>
    <w:rsid w:val="00B91303"/>
    <w:rsid w:val="00B927AE"/>
    <w:rsid w:val="00B92D31"/>
    <w:rsid w:val="00B93B9D"/>
    <w:rsid w:val="00B94A45"/>
    <w:rsid w:val="00B95105"/>
    <w:rsid w:val="00B963D5"/>
    <w:rsid w:val="00B97718"/>
    <w:rsid w:val="00BA6868"/>
    <w:rsid w:val="00BB028F"/>
    <w:rsid w:val="00BB0DC3"/>
    <w:rsid w:val="00BB17D3"/>
    <w:rsid w:val="00BB58E9"/>
    <w:rsid w:val="00BB6F41"/>
    <w:rsid w:val="00BB7327"/>
    <w:rsid w:val="00BC0A7E"/>
    <w:rsid w:val="00BC2497"/>
    <w:rsid w:val="00BC2956"/>
    <w:rsid w:val="00BC35F6"/>
    <w:rsid w:val="00BC4289"/>
    <w:rsid w:val="00BC59C4"/>
    <w:rsid w:val="00BD0FCF"/>
    <w:rsid w:val="00BD4754"/>
    <w:rsid w:val="00BD4DD2"/>
    <w:rsid w:val="00BD622C"/>
    <w:rsid w:val="00BE5409"/>
    <w:rsid w:val="00BE55E3"/>
    <w:rsid w:val="00BE6126"/>
    <w:rsid w:val="00BF22AF"/>
    <w:rsid w:val="00BF301A"/>
    <w:rsid w:val="00BF37F3"/>
    <w:rsid w:val="00BF5493"/>
    <w:rsid w:val="00BF64D3"/>
    <w:rsid w:val="00C04CFD"/>
    <w:rsid w:val="00C07D73"/>
    <w:rsid w:val="00C1042E"/>
    <w:rsid w:val="00C10CAF"/>
    <w:rsid w:val="00C14798"/>
    <w:rsid w:val="00C2165C"/>
    <w:rsid w:val="00C22376"/>
    <w:rsid w:val="00C225B6"/>
    <w:rsid w:val="00C2371D"/>
    <w:rsid w:val="00C23970"/>
    <w:rsid w:val="00C25C11"/>
    <w:rsid w:val="00C2626F"/>
    <w:rsid w:val="00C279E0"/>
    <w:rsid w:val="00C27C91"/>
    <w:rsid w:val="00C300C1"/>
    <w:rsid w:val="00C41B50"/>
    <w:rsid w:val="00C45F76"/>
    <w:rsid w:val="00C47193"/>
    <w:rsid w:val="00C47664"/>
    <w:rsid w:val="00C50A52"/>
    <w:rsid w:val="00C53D00"/>
    <w:rsid w:val="00C553A9"/>
    <w:rsid w:val="00C56A1F"/>
    <w:rsid w:val="00C6061C"/>
    <w:rsid w:val="00C60B04"/>
    <w:rsid w:val="00C6299A"/>
    <w:rsid w:val="00C63323"/>
    <w:rsid w:val="00C64D82"/>
    <w:rsid w:val="00C66945"/>
    <w:rsid w:val="00C67C52"/>
    <w:rsid w:val="00C70027"/>
    <w:rsid w:val="00C702AA"/>
    <w:rsid w:val="00C7073A"/>
    <w:rsid w:val="00C70FCA"/>
    <w:rsid w:val="00C72B3A"/>
    <w:rsid w:val="00C7478A"/>
    <w:rsid w:val="00C819CC"/>
    <w:rsid w:val="00C828EC"/>
    <w:rsid w:val="00C850BC"/>
    <w:rsid w:val="00C86EF0"/>
    <w:rsid w:val="00C934D7"/>
    <w:rsid w:val="00C9453B"/>
    <w:rsid w:val="00C95605"/>
    <w:rsid w:val="00C9795E"/>
    <w:rsid w:val="00CA0EE3"/>
    <w:rsid w:val="00CA239D"/>
    <w:rsid w:val="00CA350D"/>
    <w:rsid w:val="00CA45DD"/>
    <w:rsid w:val="00CA4CE8"/>
    <w:rsid w:val="00CA5BDB"/>
    <w:rsid w:val="00CA64F9"/>
    <w:rsid w:val="00CB00BB"/>
    <w:rsid w:val="00CB0ABD"/>
    <w:rsid w:val="00CB1163"/>
    <w:rsid w:val="00CB1435"/>
    <w:rsid w:val="00CB1E8D"/>
    <w:rsid w:val="00CB2212"/>
    <w:rsid w:val="00CB2329"/>
    <w:rsid w:val="00CB41FC"/>
    <w:rsid w:val="00CB430B"/>
    <w:rsid w:val="00CB506D"/>
    <w:rsid w:val="00CB6123"/>
    <w:rsid w:val="00CC113F"/>
    <w:rsid w:val="00CC137B"/>
    <w:rsid w:val="00CC2AB9"/>
    <w:rsid w:val="00CC46B9"/>
    <w:rsid w:val="00CC656C"/>
    <w:rsid w:val="00CC6B0F"/>
    <w:rsid w:val="00CD2472"/>
    <w:rsid w:val="00CD5C74"/>
    <w:rsid w:val="00CD64EC"/>
    <w:rsid w:val="00CE0DB6"/>
    <w:rsid w:val="00CE17FB"/>
    <w:rsid w:val="00CE4B9C"/>
    <w:rsid w:val="00CE5A48"/>
    <w:rsid w:val="00CF558D"/>
    <w:rsid w:val="00CF6EC9"/>
    <w:rsid w:val="00D005A0"/>
    <w:rsid w:val="00D00CE1"/>
    <w:rsid w:val="00D02CC6"/>
    <w:rsid w:val="00D0737F"/>
    <w:rsid w:val="00D0786D"/>
    <w:rsid w:val="00D07A4A"/>
    <w:rsid w:val="00D116AA"/>
    <w:rsid w:val="00D11B1C"/>
    <w:rsid w:val="00D14589"/>
    <w:rsid w:val="00D17765"/>
    <w:rsid w:val="00D17DAA"/>
    <w:rsid w:val="00D21236"/>
    <w:rsid w:val="00D24CA7"/>
    <w:rsid w:val="00D25AAD"/>
    <w:rsid w:val="00D26A01"/>
    <w:rsid w:val="00D27944"/>
    <w:rsid w:val="00D32AC4"/>
    <w:rsid w:val="00D375C9"/>
    <w:rsid w:val="00D405DF"/>
    <w:rsid w:val="00D40BDB"/>
    <w:rsid w:val="00D4267E"/>
    <w:rsid w:val="00D44570"/>
    <w:rsid w:val="00D44EA0"/>
    <w:rsid w:val="00D47C60"/>
    <w:rsid w:val="00D5003D"/>
    <w:rsid w:val="00D51CD8"/>
    <w:rsid w:val="00D524ED"/>
    <w:rsid w:val="00D53D8B"/>
    <w:rsid w:val="00D55DB9"/>
    <w:rsid w:val="00D60564"/>
    <w:rsid w:val="00D61603"/>
    <w:rsid w:val="00D61A65"/>
    <w:rsid w:val="00D620EC"/>
    <w:rsid w:val="00D64EC7"/>
    <w:rsid w:val="00D70A42"/>
    <w:rsid w:val="00D7293C"/>
    <w:rsid w:val="00D72B68"/>
    <w:rsid w:val="00D72C18"/>
    <w:rsid w:val="00D72DF5"/>
    <w:rsid w:val="00D74316"/>
    <w:rsid w:val="00D77893"/>
    <w:rsid w:val="00D80FE4"/>
    <w:rsid w:val="00D81A1F"/>
    <w:rsid w:val="00D8350D"/>
    <w:rsid w:val="00D84B57"/>
    <w:rsid w:val="00D86CAA"/>
    <w:rsid w:val="00D92A22"/>
    <w:rsid w:val="00D92F32"/>
    <w:rsid w:val="00D95942"/>
    <w:rsid w:val="00D97641"/>
    <w:rsid w:val="00DA1644"/>
    <w:rsid w:val="00DA192A"/>
    <w:rsid w:val="00DA4C65"/>
    <w:rsid w:val="00DA5297"/>
    <w:rsid w:val="00DA77B4"/>
    <w:rsid w:val="00DB1A94"/>
    <w:rsid w:val="00DB493A"/>
    <w:rsid w:val="00DB646E"/>
    <w:rsid w:val="00DC1C9C"/>
    <w:rsid w:val="00DC5FEA"/>
    <w:rsid w:val="00DD01B8"/>
    <w:rsid w:val="00DD1588"/>
    <w:rsid w:val="00DD568B"/>
    <w:rsid w:val="00DD7D37"/>
    <w:rsid w:val="00DE1688"/>
    <w:rsid w:val="00DE1BDD"/>
    <w:rsid w:val="00DE1DCC"/>
    <w:rsid w:val="00DE22AD"/>
    <w:rsid w:val="00DE238B"/>
    <w:rsid w:val="00DE6B32"/>
    <w:rsid w:val="00DE6C93"/>
    <w:rsid w:val="00DE7E19"/>
    <w:rsid w:val="00DF1526"/>
    <w:rsid w:val="00DF3372"/>
    <w:rsid w:val="00DF48A5"/>
    <w:rsid w:val="00E057E8"/>
    <w:rsid w:val="00E1523D"/>
    <w:rsid w:val="00E17E1E"/>
    <w:rsid w:val="00E22F38"/>
    <w:rsid w:val="00E23225"/>
    <w:rsid w:val="00E24D3F"/>
    <w:rsid w:val="00E2542A"/>
    <w:rsid w:val="00E27D88"/>
    <w:rsid w:val="00E310F9"/>
    <w:rsid w:val="00E3139F"/>
    <w:rsid w:val="00E32193"/>
    <w:rsid w:val="00E32426"/>
    <w:rsid w:val="00E34105"/>
    <w:rsid w:val="00E3418A"/>
    <w:rsid w:val="00E342A1"/>
    <w:rsid w:val="00E36130"/>
    <w:rsid w:val="00E36532"/>
    <w:rsid w:val="00E41EB3"/>
    <w:rsid w:val="00E4250F"/>
    <w:rsid w:val="00E435ED"/>
    <w:rsid w:val="00E43804"/>
    <w:rsid w:val="00E43B4D"/>
    <w:rsid w:val="00E53DA8"/>
    <w:rsid w:val="00E547F9"/>
    <w:rsid w:val="00E57174"/>
    <w:rsid w:val="00E5721A"/>
    <w:rsid w:val="00E6062E"/>
    <w:rsid w:val="00E6174D"/>
    <w:rsid w:val="00E617E3"/>
    <w:rsid w:val="00E64110"/>
    <w:rsid w:val="00E666C0"/>
    <w:rsid w:val="00E6737E"/>
    <w:rsid w:val="00E72D41"/>
    <w:rsid w:val="00E7353D"/>
    <w:rsid w:val="00E76A4E"/>
    <w:rsid w:val="00E77692"/>
    <w:rsid w:val="00E80862"/>
    <w:rsid w:val="00E8197A"/>
    <w:rsid w:val="00E820C2"/>
    <w:rsid w:val="00E84495"/>
    <w:rsid w:val="00E85AAA"/>
    <w:rsid w:val="00E85CDB"/>
    <w:rsid w:val="00E8626D"/>
    <w:rsid w:val="00E9016A"/>
    <w:rsid w:val="00E90C10"/>
    <w:rsid w:val="00E90C1C"/>
    <w:rsid w:val="00E92471"/>
    <w:rsid w:val="00E9304A"/>
    <w:rsid w:val="00E9392F"/>
    <w:rsid w:val="00E94CDF"/>
    <w:rsid w:val="00E95A73"/>
    <w:rsid w:val="00E9702F"/>
    <w:rsid w:val="00EA17CC"/>
    <w:rsid w:val="00EA1D89"/>
    <w:rsid w:val="00EA2B27"/>
    <w:rsid w:val="00EA3267"/>
    <w:rsid w:val="00EA3F41"/>
    <w:rsid w:val="00EA79DB"/>
    <w:rsid w:val="00EB10EB"/>
    <w:rsid w:val="00EB2B70"/>
    <w:rsid w:val="00EB3D5C"/>
    <w:rsid w:val="00EB4FA5"/>
    <w:rsid w:val="00EB6390"/>
    <w:rsid w:val="00EC0626"/>
    <w:rsid w:val="00EC38CD"/>
    <w:rsid w:val="00EC443B"/>
    <w:rsid w:val="00EC4C85"/>
    <w:rsid w:val="00EC55F0"/>
    <w:rsid w:val="00ED0B9F"/>
    <w:rsid w:val="00ED316B"/>
    <w:rsid w:val="00ED4723"/>
    <w:rsid w:val="00ED4AAE"/>
    <w:rsid w:val="00ED5A48"/>
    <w:rsid w:val="00ED66A5"/>
    <w:rsid w:val="00EE0A3B"/>
    <w:rsid w:val="00EE1FBE"/>
    <w:rsid w:val="00EE34C0"/>
    <w:rsid w:val="00EE420A"/>
    <w:rsid w:val="00EE7570"/>
    <w:rsid w:val="00EF0C1B"/>
    <w:rsid w:val="00EF3228"/>
    <w:rsid w:val="00EF3C80"/>
    <w:rsid w:val="00EF416F"/>
    <w:rsid w:val="00F01FC7"/>
    <w:rsid w:val="00F066E5"/>
    <w:rsid w:val="00F06D65"/>
    <w:rsid w:val="00F1065E"/>
    <w:rsid w:val="00F11E7E"/>
    <w:rsid w:val="00F13638"/>
    <w:rsid w:val="00F145F7"/>
    <w:rsid w:val="00F16B7B"/>
    <w:rsid w:val="00F214A4"/>
    <w:rsid w:val="00F21666"/>
    <w:rsid w:val="00F21E13"/>
    <w:rsid w:val="00F2206C"/>
    <w:rsid w:val="00F2297E"/>
    <w:rsid w:val="00F23E41"/>
    <w:rsid w:val="00F2618E"/>
    <w:rsid w:val="00F2637C"/>
    <w:rsid w:val="00F2770B"/>
    <w:rsid w:val="00F31E66"/>
    <w:rsid w:val="00F31FB8"/>
    <w:rsid w:val="00F331E3"/>
    <w:rsid w:val="00F33EE4"/>
    <w:rsid w:val="00F34B85"/>
    <w:rsid w:val="00F36AEB"/>
    <w:rsid w:val="00F40700"/>
    <w:rsid w:val="00F43C97"/>
    <w:rsid w:val="00F44053"/>
    <w:rsid w:val="00F518FE"/>
    <w:rsid w:val="00F51FF0"/>
    <w:rsid w:val="00F54446"/>
    <w:rsid w:val="00F56132"/>
    <w:rsid w:val="00F6289B"/>
    <w:rsid w:val="00F63250"/>
    <w:rsid w:val="00F6417F"/>
    <w:rsid w:val="00F64E27"/>
    <w:rsid w:val="00F65BAD"/>
    <w:rsid w:val="00F66B44"/>
    <w:rsid w:val="00F67181"/>
    <w:rsid w:val="00F67B0E"/>
    <w:rsid w:val="00F70426"/>
    <w:rsid w:val="00F71BA0"/>
    <w:rsid w:val="00F74A3A"/>
    <w:rsid w:val="00F75F2F"/>
    <w:rsid w:val="00F80D2A"/>
    <w:rsid w:val="00F82B9C"/>
    <w:rsid w:val="00F8570D"/>
    <w:rsid w:val="00F86410"/>
    <w:rsid w:val="00F875CB"/>
    <w:rsid w:val="00F877D6"/>
    <w:rsid w:val="00F91FA6"/>
    <w:rsid w:val="00F929B4"/>
    <w:rsid w:val="00F92DF0"/>
    <w:rsid w:val="00FA092B"/>
    <w:rsid w:val="00FA26ED"/>
    <w:rsid w:val="00FA4436"/>
    <w:rsid w:val="00FA6F36"/>
    <w:rsid w:val="00FB0CAA"/>
    <w:rsid w:val="00FB0D30"/>
    <w:rsid w:val="00FB2068"/>
    <w:rsid w:val="00FB2796"/>
    <w:rsid w:val="00FB34CE"/>
    <w:rsid w:val="00FB5793"/>
    <w:rsid w:val="00FB726C"/>
    <w:rsid w:val="00FC5B29"/>
    <w:rsid w:val="00FC7455"/>
    <w:rsid w:val="00FD0758"/>
    <w:rsid w:val="00FD1EC8"/>
    <w:rsid w:val="00FD3809"/>
    <w:rsid w:val="00FD466D"/>
    <w:rsid w:val="00FD4B4C"/>
    <w:rsid w:val="00FD75A1"/>
    <w:rsid w:val="00FD7816"/>
    <w:rsid w:val="00FE2503"/>
    <w:rsid w:val="00FE28C8"/>
    <w:rsid w:val="00FE3122"/>
    <w:rsid w:val="00FE3A92"/>
    <w:rsid w:val="00FE3B45"/>
    <w:rsid w:val="00FE55CA"/>
    <w:rsid w:val="00FE5AF4"/>
    <w:rsid w:val="00FE6D39"/>
    <w:rsid w:val="00FE7770"/>
    <w:rsid w:val="00FF106D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0E9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paragraph" w:styleId="Cabealho">
    <w:name w:val="header"/>
    <w:basedOn w:val="Normal"/>
    <w:link w:val="CabealhoChar"/>
    <w:rsid w:val="00DF1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152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120E9"/>
    <w:rPr>
      <w:rFonts w:eastAsia="Arial Unicode MS"/>
      <w:b/>
      <w:bCs/>
      <w:sz w:val="28"/>
      <w:szCs w:val="24"/>
    </w:rPr>
  </w:style>
  <w:style w:type="character" w:styleId="Forte">
    <w:name w:val="Strong"/>
    <w:basedOn w:val="Fontepargpadro"/>
    <w:qFormat/>
    <w:rsid w:val="00753797"/>
    <w:rPr>
      <w:b/>
      <w:bCs/>
    </w:rPr>
  </w:style>
  <w:style w:type="paragraph" w:styleId="SemEspaamento">
    <w:name w:val="No Spacing"/>
    <w:uiPriority w:val="1"/>
    <w:qFormat/>
    <w:rsid w:val="00583B2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0E9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paragraph" w:styleId="Cabealho">
    <w:name w:val="header"/>
    <w:basedOn w:val="Normal"/>
    <w:link w:val="CabealhoChar"/>
    <w:rsid w:val="00DF1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152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120E9"/>
    <w:rPr>
      <w:rFonts w:eastAsia="Arial Unicode MS"/>
      <w:b/>
      <w:bCs/>
      <w:sz w:val="28"/>
      <w:szCs w:val="24"/>
    </w:rPr>
  </w:style>
  <w:style w:type="character" w:styleId="Forte">
    <w:name w:val="Strong"/>
    <w:basedOn w:val="Fontepargpadro"/>
    <w:qFormat/>
    <w:rsid w:val="00753797"/>
    <w:rPr>
      <w:b/>
      <w:bCs/>
    </w:rPr>
  </w:style>
  <w:style w:type="paragraph" w:styleId="SemEspaamento">
    <w:name w:val="No Spacing"/>
    <w:uiPriority w:val="1"/>
    <w:qFormat/>
    <w:rsid w:val="00583B2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2837-505E-40E3-B734-73DB7055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CLIENTE</cp:lastModifiedBy>
  <cp:revision>4</cp:revision>
  <cp:lastPrinted>2017-02-01T17:08:00Z</cp:lastPrinted>
  <dcterms:created xsi:type="dcterms:W3CDTF">2017-02-03T10:59:00Z</dcterms:created>
  <dcterms:modified xsi:type="dcterms:W3CDTF">2017-03-03T20:28:00Z</dcterms:modified>
</cp:coreProperties>
</file>