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B" w:rsidRPr="00255F71" w:rsidRDefault="001C0E7B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1C0E7B" w:rsidRPr="00255F71" w:rsidRDefault="001C0E7B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1C0E7B" w:rsidRPr="00255F71" w:rsidRDefault="001C0E7B" w:rsidP="008A64BA">
      <w:pPr>
        <w:pStyle w:val="Heading2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>DECRETO Nº. 006/2014</w:t>
      </w:r>
    </w:p>
    <w:p w:rsidR="001C0E7B" w:rsidRPr="00255F71" w:rsidRDefault="001C0E7B" w:rsidP="008A64BA">
      <w:pPr>
        <w:rPr>
          <w:rFonts w:ascii="Garamond" w:hAnsi="Garamond" w:cs="Garamond"/>
        </w:rPr>
      </w:pPr>
    </w:p>
    <w:p w:rsidR="001C0E7B" w:rsidRPr="00255F71" w:rsidRDefault="001C0E7B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1C0E7B" w:rsidRPr="00255F71" w:rsidRDefault="001C0E7B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04 de Março</w:t>
      </w:r>
      <w:r w:rsidRPr="00255F71">
        <w:rPr>
          <w:rFonts w:ascii="Garamond" w:hAnsi="Garamond" w:cs="Garamond"/>
          <w:sz w:val="28"/>
          <w:szCs w:val="28"/>
        </w:rPr>
        <w:t>, feriado de carnaval: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 decretado ponto facultativo nos próximos dias 03 (segunda feira) e 05 (quarta feira) de Março de 2014, em todas as repartições publicas municipais,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trabalho no dia 06 de Março de 2014, em horário normal.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pStyle w:val="BodyText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Sudoeste-PR, em 28 fevereiro</w:t>
      </w:r>
      <w:bookmarkStart w:id="0" w:name="_GoBack"/>
      <w:bookmarkEnd w:id="0"/>
      <w:r w:rsidRPr="00255F71">
        <w:rPr>
          <w:rFonts w:ascii="Garamond" w:hAnsi="Garamond" w:cs="Garamond"/>
        </w:rPr>
        <w:t xml:space="preserve"> de 2014.</w:t>
      </w: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1C0E7B" w:rsidRPr="00255F71" w:rsidRDefault="001C0E7B" w:rsidP="00255F71">
      <w:pPr>
        <w:ind w:left="5760" w:hanging="73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</w:t>
      </w: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1C0E7B" w:rsidRPr="00255F71" w:rsidRDefault="001C0E7B" w:rsidP="00255F71">
      <w:pPr>
        <w:ind w:left="5760" w:hanging="468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Prefeito Municipal</w:t>
      </w:r>
    </w:p>
    <w:sectPr w:rsidR="001C0E7B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32D3D"/>
    <w:rsid w:val="000C4825"/>
    <w:rsid w:val="001C0E7B"/>
    <w:rsid w:val="00224CF3"/>
    <w:rsid w:val="00255F71"/>
    <w:rsid w:val="00456A01"/>
    <w:rsid w:val="004B6CB0"/>
    <w:rsid w:val="005A6ED0"/>
    <w:rsid w:val="006052C3"/>
    <w:rsid w:val="00626BB7"/>
    <w:rsid w:val="006D72DC"/>
    <w:rsid w:val="0072549A"/>
    <w:rsid w:val="008940ED"/>
    <w:rsid w:val="008A64BA"/>
    <w:rsid w:val="008C5C09"/>
    <w:rsid w:val="008E1CC8"/>
    <w:rsid w:val="00906F01"/>
    <w:rsid w:val="00950536"/>
    <w:rsid w:val="00965DB4"/>
    <w:rsid w:val="00B76D6D"/>
    <w:rsid w:val="00BB457C"/>
    <w:rsid w:val="00F80DF9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D4904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4904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4904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490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E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129</Words>
  <Characters>697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6</cp:revision>
  <cp:lastPrinted>2014-02-28T14:34:00Z</cp:lastPrinted>
  <dcterms:created xsi:type="dcterms:W3CDTF">2014-02-28T14:24:00Z</dcterms:created>
  <dcterms:modified xsi:type="dcterms:W3CDTF">2014-02-28T14:36:00Z</dcterms:modified>
</cp:coreProperties>
</file>