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B9" w:rsidRPr="009058B9" w:rsidRDefault="009058B9" w:rsidP="009058B9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DECRETO Nº 005</w:t>
      </w:r>
      <w:r w:rsidRPr="009058B9">
        <w:rPr>
          <w:rFonts w:ascii="Arial" w:hAnsi="Arial" w:cs="Arial"/>
          <w:sz w:val="22"/>
          <w:szCs w:val="22"/>
        </w:rPr>
        <w:t xml:space="preserve"> /2013</w:t>
      </w:r>
    </w:p>
    <w:p w:rsidR="009058B9" w:rsidRPr="009058B9" w:rsidRDefault="009058B9" w:rsidP="009058B9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p w:rsidR="009058B9" w:rsidRPr="009058B9" w:rsidRDefault="009058B9" w:rsidP="009058B9">
      <w:pPr>
        <w:ind w:left="4320"/>
        <w:jc w:val="both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b/>
          <w:sz w:val="22"/>
          <w:szCs w:val="22"/>
        </w:rPr>
        <w:t>SÚMULA:</w:t>
      </w:r>
      <w:r w:rsidRPr="009058B9">
        <w:rPr>
          <w:rFonts w:ascii="Arial" w:hAnsi="Arial" w:cs="Arial"/>
          <w:sz w:val="22"/>
          <w:szCs w:val="22"/>
        </w:rPr>
        <w:t xml:space="preserve"> Convoca a Etapa Preparatória Municipal da 5ª Conferência Nacional das Cidades e dá outras providências.</w:t>
      </w:r>
    </w:p>
    <w:p w:rsidR="009058B9" w:rsidRPr="009058B9" w:rsidRDefault="009058B9" w:rsidP="009058B9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jc w:val="both"/>
        <w:rPr>
          <w:rFonts w:ascii="Arial" w:hAnsi="Arial" w:cs="Arial"/>
          <w:sz w:val="22"/>
          <w:szCs w:val="22"/>
        </w:rPr>
      </w:pPr>
    </w:p>
    <w:p w:rsidR="009058B9" w:rsidRPr="00F60CE1" w:rsidRDefault="009058B9" w:rsidP="00F60CE1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b/>
          <w:sz w:val="22"/>
          <w:szCs w:val="22"/>
        </w:rPr>
        <w:t xml:space="preserve">O PREFEITO MUNICIPAL DE NOVA ESPERANÇA DO SUDOESTE, </w:t>
      </w:r>
      <w:r w:rsidRPr="009058B9">
        <w:rPr>
          <w:rFonts w:ascii="Arial" w:hAnsi="Arial" w:cs="Arial"/>
          <w:sz w:val="22"/>
          <w:szCs w:val="22"/>
        </w:rPr>
        <w:t>Paraná, no uso de suas atribuições legais, considerando o Decreto Estadual n.º 6231, de 16 de outubro de 2012 e a Resolução Normativa nº 14 de 06 de junho de 2012, do Conselho Nacional das Cidades, decreta:</w:t>
      </w:r>
    </w:p>
    <w:p w:rsidR="009058B9" w:rsidRPr="009058B9" w:rsidRDefault="009058B9" w:rsidP="004D3D9A">
      <w:pPr>
        <w:keepNext/>
        <w:keepLines/>
        <w:spacing w:before="240" w:line="240" w:lineRule="atLeast"/>
        <w:ind w:firstLine="1276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2E13">
        <w:rPr>
          <w:rFonts w:ascii="Arial" w:hAnsi="Arial" w:cs="Arial"/>
          <w:b/>
          <w:sz w:val="22"/>
          <w:szCs w:val="22"/>
        </w:rPr>
        <w:t>Art. 1º</w:t>
      </w:r>
      <w:r w:rsidR="00F12E13" w:rsidRPr="00F12E13">
        <w:rPr>
          <w:rFonts w:ascii="Arial" w:hAnsi="Arial" w:cs="Arial"/>
          <w:b/>
          <w:sz w:val="22"/>
          <w:szCs w:val="22"/>
        </w:rPr>
        <w:t xml:space="preserve"> -</w:t>
      </w:r>
      <w:r w:rsidRPr="009058B9">
        <w:rPr>
          <w:rFonts w:ascii="Arial" w:hAnsi="Arial" w:cs="Arial"/>
          <w:sz w:val="22"/>
          <w:szCs w:val="22"/>
        </w:rPr>
        <w:t xml:space="preserve"> Fica convocada a Etapa Preparatória Municipal da 5ª Conferência Nacional das Cidades, a ser realizada na data de 16 de maio de 2013, sob a coordenação da Engenheira Civil Lilian </w:t>
      </w:r>
      <w:proofErr w:type="spellStart"/>
      <w:r w:rsidRPr="009058B9">
        <w:rPr>
          <w:rFonts w:ascii="Arial" w:hAnsi="Arial" w:cs="Arial"/>
          <w:sz w:val="22"/>
          <w:szCs w:val="22"/>
        </w:rPr>
        <w:t>Giseli</w:t>
      </w:r>
      <w:proofErr w:type="spellEnd"/>
      <w:r w:rsidRPr="009058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58B9">
        <w:rPr>
          <w:rFonts w:ascii="Arial" w:hAnsi="Arial" w:cs="Arial"/>
          <w:sz w:val="22"/>
          <w:szCs w:val="22"/>
        </w:rPr>
        <w:t>Alberton</w:t>
      </w:r>
      <w:proofErr w:type="spellEnd"/>
      <w:r w:rsidRPr="009058B9">
        <w:rPr>
          <w:rFonts w:ascii="Arial" w:hAnsi="Arial" w:cs="Arial"/>
          <w:sz w:val="22"/>
          <w:szCs w:val="22"/>
        </w:rPr>
        <w:t>, CREA/SC sob nº 812135-D e Visto/PR 8989-6</w:t>
      </w:r>
      <w:r w:rsidRPr="009058B9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9058B9" w:rsidRPr="009058B9" w:rsidRDefault="009058B9" w:rsidP="009058B9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9058B9" w:rsidRPr="009058B9" w:rsidRDefault="009058B9" w:rsidP="004D3D9A">
      <w:pPr>
        <w:pStyle w:val="Recuodecorpodetexto"/>
        <w:ind w:firstLine="1276"/>
        <w:rPr>
          <w:rFonts w:ascii="Arial" w:hAnsi="Arial" w:cs="Arial"/>
          <w:sz w:val="22"/>
          <w:szCs w:val="22"/>
        </w:rPr>
      </w:pPr>
      <w:r w:rsidRPr="00F12E13">
        <w:rPr>
          <w:rFonts w:ascii="Arial" w:hAnsi="Arial" w:cs="Arial"/>
          <w:b/>
          <w:sz w:val="22"/>
          <w:szCs w:val="22"/>
        </w:rPr>
        <w:t>Art. 2º</w:t>
      </w:r>
      <w:r w:rsidR="00F12E13" w:rsidRPr="00F12E13">
        <w:rPr>
          <w:rFonts w:ascii="Arial" w:hAnsi="Arial" w:cs="Arial"/>
          <w:b/>
          <w:sz w:val="22"/>
          <w:szCs w:val="22"/>
        </w:rPr>
        <w:t xml:space="preserve"> -</w:t>
      </w:r>
      <w:r w:rsidRPr="009058B9">
        <w:rPr>
          <w:rFonts w:ascii="Arial" w:hAnsi="Arial" w:cs="Arial"/>
          <w:sz w:val="22"/>
          <w:szCs w:val="22"/>
        </w:rPr>
        <w:t xml:space="preserve"> A Etapa Preparatória Municipal da 5ª Conferência Nacional das Cidades</w:t>
      </w:r>
      <w:r w:rsidRPr="009058B9">
        <w:rPr>
          <w:rFonts w:ascii="Arial" w:hAnsi="Arial" w:cs="Arial"/>
          <w:bCs/>
          <w:sz w:val="22"/>
          <w:szCs w:val="22"/>
        </w:rPr>
        <w:t xml:space="preserve"> terá como </w:t>
      </w:r>
      <w:r w:rsidRPr="009058B9">
        <w:rPr>
          <w:rFonts w:ascii="Arial" w:hAnsi="Arial" w:cs="Arial"/>
          <w:bCs/>
          <w:sz w:val="22"/>
          <w:szCs w:val="22"/>
          <w:lang w:eastAsia="ar-SA"/>
        </w:rPr>
        <w:t xml:space="preserve">tema: </w:t>
      </w:r>
      <w:r w:rsidRPr="009058B9">
        <w:rPr>
          <w:rFonts w:ascii="Arial" w:hAnsi="Arial" w:cs="Arial"/>
          <w:b/>
          <w:bCs/>
          <w:sz w:val="22"/>
          <w:szCs w:val="22"/>
          <w:lang w:eastAsia="ar-SA"/>
        </w:rPr>
        <w:t>“Quem muda a cidade somos nós: Reforma Urbana já!”</w:t>
      </w: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4D3D9A">
      <w:pPr>
        <w:pStyle w:val="Recuodecorpodetexto"/>
        <w:ind w:firstLine="1276"/>
        <w:rPr>
          <w:rFonts w:ascii="Arial" w:hAnsi="Arial" w:cs="Arial"/>
          <w:sz w:val="22"/>
          <w:szCs w:val="22"/>
        </w:rPr>
      </w:pPr>
      <w:r w:rsidRPr="00F12E13">
        <w:rPr>
          <w:rFonts w:ascii="Arial" w:hAnsi="Arial" w:cs="Arial"/>
          <w:b/>
          <w:sz w:val="22"/>
          <w:szCs w:val="22"/>
        </w:rPr>
        <w:t>Art. 3º</w:t>
      </w:r>
      <w:r w:rsidR="00F12E13" w:rsidRPr="00F12E13">
        <w:rPr>
          <w:rFonts w:ascii="Arial" w:hAnsi="Arial" w:cs="Arial"/>
          <w:b/>
          <w:sz w:val="22"/>
          <w:szCs w:val="22"/>
        </w:rPr>
        <w:t xml:space="preserve"> -</w:t>
      </w:r>
      <w:r w:rsidRPr="009058B9">
        <w:rPr>
          <w:rFonts w:ascii="Arial" w:hAnsi="Arial" w:cs="Arial"/>
          <w:sz w:val="22"/>
          <w:szCs w:val="22"/>
        </w:rPr>
        <w:t xml:space="preserve"> A Etapa Preparatória Municipal da 5ª Conferência Nacional das Cidades será presidida pelo Prefeito Municipal Jair </w:t>
      </w:r>
      <w:proofErr w:type="spellStart"/>
      <w:r w:rsidRPr="009058B9">
        <w:rPr>
          <w:rFonts w:ascii="Arial" w:hAnsi="Arial" w:cs="Arial"/>
          <w:sz w:val="22"/>
          <w:szCs w:val="22"/>
        </w:rPr>
        <w:t>Stange</w:t>
      </w:r>
      <w:proofErr w:type="spellEnd"/>
      <w:r w:rsidRPr="009058B9">
        <w:rPr>
          <w:rFonts w:ascii="Arial" w:hAnsi="Arial" w:cs="Arial"/>
          <w:sz w:val="22"/>
          <w:szCs w:val="22"/>
        </w:rPr>
        <w:t xml:space="preserve"> e no seu impedimento, pela coordenadora Municipal Lilian </w:t>
      </w:r>
      <w:proofErr w:type="spellStart"/>
      <w:r w:rsidRPr="009058B9">
        <w:rPr>
          <w:rFonts w:ascii="Arial" w:hAnsi="Arial" w:cs="Arial"/>
          <w:sz w:val="22"/>
          <w:szCs w:val="22"/>
        </w:rPr>
        <w:t>Giseli</w:t>
      </w:r>
      <w:proofErr w:type="spellEnd"/>
      <w:r w:rsidRPr="009058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58B9">
        <w:rPr>
          <w:rFonts w:ascii="Arial" w:hAnsi="Arial" w:cs="Arial"/>
          <w:sz w:val="22"/>
          <w:szCs w:val="22"/>
        </w:rPr>
        <w:t>Alberton</w:t>
      </w:r>
      <w:proofErr w:type="spellEnd"/>
      <w:r w:rsidRPr="009058B9">
        <w:rPr>
          <w:rFonts w:ascii="Arial" w:hAnsi="Arial" w:cs="Arial"/>
          <w:sz w:val="22"/>
          <w:szCs w:val="22"/>
        </w:rPr>
        <w:t>.</w:t>
      </w:r>
    </w:p>
    <w:p w:rsidR="009058B9" w:rsidRPr="009058B9" w:rsidRDefault="009058B9" w:rsidP="009058B9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9058B9" w:rsidRDefault="009058B9" w:rsidP="00661973">
      <w:pPr>
        <w:pStyle w:val="SemEspaamento"/>
        <w:ind w:firstLine="1276"/>
        <w:jc w:val="both"/>
        <w:rPr>
          <w:sz w:val="22"/>
          <w:szCs w:val="22"/>
        </w:rPr>
      </w:pPr>
      <w:r w:rsidRPr="00F12E13">
        <w:rPr>
          <w:b/>
          <w:sz w:val="22"/>
          <w:szCs w:val="22"/>
        </w:rPr>
        <w:t>Art. 4º</w:t>
      </w:r>
      <w:r w:rsidR="00F12E13" w:rsidRPr="00F12E13">
        <w:rPr>
          <w:b/>
          <w:sz w:val="22"/>
          <w:szCs w:val="22"/>
        </w:rPr>
        <w:t xml:space="preserve"> -</w:t>
      </w:r>
      <w:r w:rsidRPr="009058B9">
        <w:rPr>
          <w:sz w:val="22"/>
          <w:szCs w:val="22"/>
        </w:rPr>
        <w:t xml:space="preserve"> O Coordenador da Conferência expedirá resolução, definindo e aprovando o Regimento da Etapa Municipal elaborado pelas entidades componentes da Comissão Preparatória Municipal.</w:t>
      </w:r>
    </w:p>
    <w:p w:rsidR="00661973" w:rsidRPr="009058B9" w:rsidRDefault="00661973" w:rsidP="00661973">
      <w:pPr>
        <w:pStyle w:val="SemEspaamento"/>
        <w:ind w:firstLine="1276"/>
        <w:jc w:val="both"/>
        <w:rPr>
          <w:sz w:val="22"/>
          <w:szCs w:val="22"/>
        </w:rPr>
      </w:pPr>
    </w:p>
    <w:p w:rsidR="009058B9" w:rsidRPr="009058B9" w:rsidRDefault="009058B9" w:rsidP="004D3D9A">
      <w:pPr>
        <w:pStyle w:val="Recuodecorpodetexto"/>
        <w:ind w:firstLine="1276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b/>
          <w:sz w:val="22"/>
          <w:szCs w:val="22"/>
        </w:rPr>
        <w:t>Parágrafo Único</w:t>
      </w:r>
      <w:r w:rsidRPr="009058B9">
        <w:rPr>
          <w:rFonts w:ascii="Arial" w:hAnsi="Arial" w:cs="Arial"/>
          <w:sz w:val="22"/>
          <w:szCs w:val="22"/>
        </w:rPr>
        <w:t>: O regimento disporá sobre a organização e funcionamento da Etapa Preparatória Municipal da 5ª Conferência Nacional das Cidades, inclusive sobre o processo democrático de escolha dos seus delegados, devendo conter data, local e pauta.</w:t>
      </w:r>
    </w:p>
    <w:p w:rsidR="009058B9" w:rsidRPr="009058B9" w:rsidRDefault="009058B9" w:rsidP="009058B9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9058B9" w:rsidRPr="009058B9" w:rsidRDefault="009058B9" w:rsidP="004D3D9A">
      <w:pPr>
        <w:ind w:firstLine="1276"/>
        <w:jc w:val="both"/>
        <w:rPr>
          <w:rFonts w:ascii="Arial" w:hAnsi="Arial" w:cs="Arial"/>
          <w:sz w:val="22"/>
          <w:szCs w:val="22"/>
        </w:rPr>
      </w:pPr>
      <w:r w:rsidRPr="00F12E13">
        <w:rPr>
          <w:rFonts w:ascii="Arial" w:hAnsi="Arial" w:cs="Arial"/>
          <w:b/>
          <w:sz w:val="22"/>
          <w:szCs w:val="22"/>
        </w:rPr>
        <w:t>Art. 5º</w:t>
      </w:r>
      <w:r w:rsidR="00F12E13" w:rsidRPr="00F12E13">
        <w:rPr>
          <w:rFonts w:ascii="Arial" w:hAnsi="Arial" w:cs="Arial"/>
          <w:b/>
          <w:sz w:val="22"/>
          <w:szCs w:val="22"/>
        </w:rPr>
        <w:t xml:space="preserve"> -</w:t>
      </w:r>
      <w:r w:rsidR="00F12E13">
        <w:rPr>
          <w:rFonts w:ascii="Arial" w:hAnsi="Arial" w:cs="Arial"/>
          <w:sz w:val="22"/>
          <w:szCs w:val="22"/>
        </w:rPr>
        <w:t xml:space="preserve"> </w:t>
      </w:r>
      <w:r w:rsidRPr="009058B9">
        <w:rPr>
          <w:rFonts w:ascii="Arial" w:hAnsi="Arial" w:cs="Arial"/>
          <w:sz w:val="22"/>
          <w:szCs w:val="22"/>
        </w:rPr>
        <w:t>As despesas com a realização da Etapa Preparatória Municipal da 5ª Conferência Nacional das Cidades correrão por conta de recursos orçamentários do próprio</w:t>
      </w:r>
      <w:r w:rsidRPr="009058B9">
        <w:rPr>
          <w:rFonts w:ascii="Arial" w:hAnsi="Arial" w:cs="Arial"/>
          <w:color w:val="FF00FF"/>
          <w:sz w:val="22"/>
          <w:szCs w:val="22"/>
        </w:rPr>
        <w:t xml:space="preserve"> </w:t>
      </w:r>
      <w:r w:rsidRPr="009058B9">
        <w:rPr>
          <w:rFonts w:ascii="Arial" w:hAnsi="Arial" w:cs="Arial"/>
          <w:sz w:val="22"/>
          <w:szCs w:val="22"/>
        </w:rPr>
        <w:t>Município.</w:t>
      </w:r>
    </w:p>
    <w:p w:rsidR="009058B9" w:rsidRPr="009058B9" w:rsidRDefault="009058B9" w:rsidP="009058B9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9058B9" w:rsidRDefault="009058B9" w:rsidP="004D3D9A">
      <w:pPr>
        <w:pStyle w:val="Recuodecorpodetexto"/>
        <w:ind w:left="1276" w:hanging="5465"/>
        <w:jc w:val="left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sz w:val="22"/>
          <w:szCs w:val="22"/>
        </w:rPr>
        <w:t>Art. 6º Este Decreto entrará em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4D3D9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12E13">
        <w:rPr>
          <w:rFonts w:ascii="Arial" w:hAnsi="Arial" w:cs="Arial"/>
          <w:b/>
          <w:sz w:val="22"/>
          <w:szCs w:val="22"/>
        </w:rPr>
        <w:t>Art. 6º -</w:t>
      </w:r>
      <w:r>
        <w:rPr>
          <w:rFonts w:ascii="Arial" w:hAnsi="Arial" w:cs="Arial"/>
          <w:sz w:val="22"/>
          <w:szCs w:val="22"/>
        </w:rPr>
        <w:t xml:space="preserve"> Este Decreto entrará em</w:t>
      </w:r>
      <w:r w:rsidRPr="009058B9">
        <w:rPr>
          <w:rFonts w:ascii="Arial" w:hAnsi="Arial" w:cs="Arial"/>
          <w:sz w:val="22"/>
          <w:szCs w:val="22"/>
        </w:rPr>
        <w:t xml:space="preserve"> vigor na data de sua publicação.</w:t>
      </w:r>
    </w:p>
    <w:p w:rsidR="004D3D9A" w:rsidRPr="009058B9" w:rsidRDefault="004D3D9A" w:rsidP="004D3D9A">
      <w:pPr>
        <w:pStyle w:val="Recuodecorpodetexto"/>
        <w:ind w:left="1276" w:hanging="5465"/>
        <w:jc w:val="left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4D3D9A">
      <w:pPr>
        <w:pStyle w:val="Recuodecorpodetexto"/>
        <w:tabs>
          <w:tab w:val="left" w:pos="0"/>
        </w:tabs>
        <w:ind w:firstLine="1276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b/>
          <w:sz w:val="22"/>
          <w:szCs w:val="22"/>
        </w:rPr>
        <w:t>GABINETE DO PREFEITO MUNICIPAL</w:t>
      </w:r>
      <w:r w:rsidRPr="009058B9">
        <w:rPr>
          <w:rFonts w:ascii="Arial" w:hAnsi="Arial" w:cs="Arial"/>
          <w:sz w:val="22"/>
          <w:szCs w:val="22"/>
        </w:rPr>
        <w:t xml:space="preserve"> de Nova Esperança do S</w:t>
      </w:r>
      <w:r w:rsidR="004D3D9A">
        <w:rPr>
          <w:rFonts w:ascii="Arial" w:hAnsi="Arial" w:cs="Arial"/>
          <w:sz w:val="22"/>
          <w:szCs w:val="22"/>
        </w:rPr>
        <w:t>udoeste, Estado do Paraná, em 19</w:t>
      </w:r>
      <w:r w:rsidRPr="009058B9">
        <w:rPr>
          <w:rFonts w:ascii="Arial" w:hAnsi="Arial" w:cs="Arial"/>
          <w:sz w:val="22"/>
          <w:szCs w:val="22"/>
        </w:rPr>
        <w:t xml:space="preserve"> de fevereiro de 2013.</w:t>
      </w: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9058B9" w:rsidRPr="009058B9" w:rsidRDefault="009058B9" w:rsidP="009058B9">
      <w:pPr>
        <w:pStyle w:val="Recuodecorpodetexto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9058B9">
        <w:rPr>
          <w:rFonts w:ascii="Arial" w:hAnsi="Arial" w:cs="Arial"/>
          <w:b/>
          <w:sz w:val="22"/>
          <w:szCs w:val="22"/>
        </w:rPr>
        <w:t>JAIR STANGE</w:t>
      </w:r>
    </w:p>
    <w:p w:rsidR="009058B9" w:rsidRPr="009058B9" w:rsidRDefault="009058B9" w:rsidP="009058B9">
      <w:pPr>
        <w:pStyle w:val="Recuodecorpodetexto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9058B9">
        <w:rPr>
          <w:rFonts w:ascii="Arial" w:hAnsi="Arial" w:cs="Arial"/>
          <w:sz w:val="22"/>
          <w:szCs w:val="22"/>
        </w:rPr>
        <w:t>Prefeito Municipal</w:t>
      </w:r>
    </w:p>
    <w:p w:rsidR="007A2EBA" w:rsidRPr="009058B9" w:rsidRDefault="007A2EBA" w:rsidP="009058B9">
      <w:pPr>
        <w:rPr>
          <w:rFonts w:ascii="Arial" w:hAnsi="Arial" w:cs="Arial"/>
          <w:sz w:val="22"/>
          <w:szCs w:val="22"/>
        </w:rPr>
      </w:pPr>
    </w:p>
    <w:sectPr w:rsidR="007A2EBA" w:rsidRPr="009058B9" w:rsidSect="00F12E13">
      <w:footerReference w:type="even" r:id="rId7"/>
      <w:footerReference w:type="default" r:id="rId8"/>
      <w:pgSz w:w="11907" w:h="16840" w:code="9"/>
      <w:pgMar w:top="29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E1" w:rsidRDefault="00F60CE1">
      <w:r>
        <w:separator/>
      </w:r>
    </w:p>
  </w:endnote>
  <w:endnote w:type="continuationSeparator" w:id="0">
    <w:p w:rsidR="00F60CE1" w:rsidRDefault="00F6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E1" w:rsidRDefault="00F60C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0CE1" w:rsidRDefault="00F60CE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E1" w:rsidRDefault="00F60CE1" w:rsidP="00F12E13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E1" w:rsidRDefault="00F60CE1">
      <w:r>
        <w:separator/>
      </w:r>
    </w:p>
  </w:footnote>
  <w:footnote w:type="continuationSeparator" w:id="0">
    <w:p w:rsidR="00F60CE1" w:rsidRDefault="00F60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3FEF"/>
    <w:rsid w:val="00005B19"/>
    <w:rsid w:val="00006CDB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2E25"/>
    <w:rsid w:val="00093220"/>
    <w:rsid w:val="00093B42"/>
    <w:rsid w:val="000A3017"/>
    <w:rsid w:val="000A31D8"/>
    <w:rsid w:val="000B2706"/>
    <w:rsid w:val="000C5ABE"/>
    <w:rsid w:val="000D102D"/>
    <w:rsid w:val="000D1C89"/>
    <w:rsid w:val="000D4196"/>
    <w:rsid w:val="000D6263"/>
    <w:rsid w:val="000D7EE8"/>
    <w:rsid w:val="000E3E11"/>
    <w:rsid w:val="000E4DEE"/>
    <w:rsid w:val="000F07B2"/>
    <w:rsid w:val="000F212C"/>
    <w:rsid w:val="000F3E22"/>
    <w:rsid w:val="000F5FD0"/>
    <w:rsid w:val="00101B92"/>
    <w:rsid w:val="00103674"/>
    <w:rsid w:val="001045A9"/>
    <w:rsid w:val="00105080"/>
    <w:rsid w:val="001144F2"/>
    <w:rsid w:val="00115AE0"/>
    <w:rsid w:val="00116A88"/>
    <w:rsid w:val="0012463E"/>
    <w:rsid w:val="00133AE9"/>
    <w:rsid w:val="00135B8E"/>
    <w:rsid w:val="00143FAC"/>
    <w:rsid w:val="00150D57"/>
    <w:rsid w:val="001565E9"/>
    <w:rsid w:val="001600E8"/>
    <w:rsid w:val="00165F53"/>
    <w:rsid w:val="00166017"/>
    <w:rsid w:val="001702BC"/>
    <w:rsid w:val="00177D10"/>
    <w:rsid w:val="001A76C1"/>
    <w:rsid w:val="001B1071"/>
    <w:rsid w:val="001C7072"/>
    <w:rsid w:val="001D1CF7"/>
    <w:rsid w:val="001D4F81"/>
    <w:rsid w:val="001D6F43"/>
    <w:rsid w:val="001D7D1E"/>
    <w:rsid w:val="001E016E"/>
    <w:rsid w:val="001E1691"/>
    <w:rsid w:val="001E2B29"/>
    <w:rsid w:val="001E5ADA"/>
    <w:rsid w:val="001E7DA3"/>
    <w:rsid w:val="001F761F"/>
    <w:rsid w:val="002078A6"/>
    <w:rsid w:val="00212B28"/>
    <w:rsid w:val="00223C5E"/>
    <w:rsid w:val="00230619"/>
    <w:rsid w:val="00232238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2F5C"/>
    <w:rsid w:val="00285001"/>
    <w:rsid w:val="00285161"/>
    <w:rsid w:val="00287694"/>
    <w:rsid w:val="002A0A8D"/>
    <w:rsid w:val="002A74F7"/>
    <w:rsid w:val="002C0FE1"/>
    <w:rsid w:val="002C3040"/>
    <w:rsid w:val="002C721D"/>
    <w:rsid w:val="002D189D"/>
    <w:rsid w:val="002D59AB"/>
    <w:rsid w:val="002E0A33"/>
    <w:rsid w:val="002F34C7"/>
    <w:rsid w:val="002F39FD"/>
    <w:rsid w:val="002F683E"/>
    <w:rsid w:val="00302493"/>
    <w:rsid w:val="00304A6A"/>
    <w:rsid w:val="00305DC1"/>
    <w:rsid w:val="0031059C"/>
    <w:rsid w:val="00312BF5"/>
    <w:rsid w:val="00314A05"/>
    <w:rsid w:val="00314F48"/>
    <w:rsid w:val="00317852"/>
    <w:rsid w:val="00333702"/>
    <w:rsid w:val="003341E9"/>
    <w:rsid w:val="00336AB2"/>
    <w:rsid w:val="0033799E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7440F"/>
    <w:rsid w:val="003827B9"/>
    <w:rsid w:val="00384505"/>
    <w:rsid w:val="003879D5"/>
    <w:rsid w:val="00394706"/>
    <w:rsid w:val="003A0EB0"/>
    <w:rsid w:val="003A3030"/>
    <w:rsid w:val="003A3F74"/>
    <w:rsid w:val="003A51AA"/>
    <w:rsid w:val="003B02AF"/>
    <w:rsid w:val="003B1678"/>
    <w:rsid w:val="003C6FEB"/>
    <w:rsid w:val="003D11CE"/>
    <w:rsid w:val="003D13D6"/>
    <w:rsid w:val="003D22B7"/>
    <w:rsid w:val="003D4667"/>
    <w:rsid w:val="003E79CE"/>
    <w:rsid w:val="003F0B11"/>
    <w:rsid w:val="00410098"/>
    <w:rsid w:val="00411C5E"/>
    <w:rsid w:val="004130BE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64FD9"/>
    <w:rsid w:val="00471DEF"/>
    <w:rsid w:val="00475633"/>
    <w:rsid w:val="004757C6"/>
    <w:rsid w:val="00477E23"/>
    <w:rsid w:val="00480805"/>
    <w:rsid w:val="00487AC5"/>
    <w:rsid w:val="0049526D"/>
    <w:rsid w:val="004A11CA"/>
    <w:rsid w:val="004A2263"/>
    <w:rsid w:val="004A5238"/>
    <w:rsid w:val="004B07B5"/>
    <w:rsid w:val="004B3C6E"/>
    <w:rsid w:val="004B6342"/>
    <w:rsid w:val="004C1D2F"/>
    <w:rsid w:val="004C76B3"/>
    <w:rsid w:val="004D347D"/>
    <w:rsid w:val="004D3808"/>
    <w:rsid w:val="004D3D9A"/>
    <w:rsid w:val="004D3EED"/>
    <w:rsid w:val="004D768A"/>
    <w:rsid w:val="004E61D3"/>
    <w:rsid w:val="004F0D48"/>
    <w:rsid w:val="00500E4C"/>
    <w:rsid w:val="00502F74"/>
    <w:rsid w:val="005114C1"/>
    <w:rsid w:val="00512212"/>
    <w:rsid w:val="00520417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6095B"/>
    <w:rsid w:val="0056573E"/>
    <w:rsid w:val="005723C0"/>
    <w:rsid w:val="005730BA"/>
    <w:rsid w:val="00575AE5"/>
    <w:rsid w:val="00580794"/>
    <w:rsid w:val="00581063"/>
    <w:rsid w:val="005813DC"/>
    <w:rsid w:val="00585EB4"/>
    <w:rsid w:val="00593440"/>
    <w:rsid w:val="005971A2"/>
    <w:rsid w:val="005A4FA7"/>
    <w:rsid w:val="005A51EB"/>
    <w:rsid w:val="005B1A37"/>
    <w:rsid w:val="005C0203"/>
    <w:rsid w:val="005C32BC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19A0"/>
    <w:rsid w:val="0061798D"/>
    <w:rsid w:val="00617CCD"/>
    <w:rsid w:val="00621CCA"/>
    <w:rsid w:val="00622E58"/>
    <w:rsid w:val="00623BB5"/>
    <w:rsid w:val="006277EA"/>
    <w:rsid w:val="00627F13"/>
    <w:rsid w:val="00634599"/>
    <w:rsid w:val="006529D3"/>
    <w:rsid w:val="00652FEF"/>
    <w:rsid w:val="00661973"/>
    <w:rsid w:val="00664C9F"/>
    <w:rsid w:val="00667A3C"/>
    <w:rsid w:val="00672E89"/>
    <w:rsid w:val="00675960"/>
    <w:rsid w:val="006775AF"/>
    <w:rsid w:val="00677C6B"/>
    <w:rsid w:val="00677DEC"/>
    <w:rsid w:val="006863DE"/>
    <w:rsid w:val="006920D9"/>
    <w:rsid w:val="0069357A"/>
    <w:rsid w:val="00695CA4"/>
    <w:rsid w:val="006A44FB"/>
    <w:rsid w:val="006A71C7"/>
    <w:rsid w:val="006B3046"/>
    <w:rsid w:val="006C2DC3"/>
    <w:rsid w:val="006C6764"/>
    <w:rsid w:val="006C682E"/>
    <w:rsid w:val="006D1F2F"/>
    <w:rsid w:val="006D66DB"/>
    <w:rsid w:val="006D7293"/>
    <w:rsid w:val="006E0C00"/>
    <w:rsid w:val="006E3A06"/>
    <w:rsid w:val="006E3B46"/>
    <w:rsid w:val="006E3C34"/>
    <w:rsid w:val="006F4716"/>
    <w:rsid w:val="006F47AF"/>
    <w:rsid w:val="007040FE"/>
    <w:rsid w:val="00705505"/>
    <w:rsid w:val="00706611"/>
    <w:rsid w:val="00710526"/>
    <w:rsid w:val="00711962"/>
    <w:rsid w:val="007139E2"/>
    <w:rsid w:val="007252E9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810C0"/>
    <w:rsid w:val="0079091B"/>
    <w:rsid w:val="0079453B"/>
    <w:rsid w:val="007A2EBA"/>
    <w:rsid w:val="007A3B95"/>
    <w:rsid w:val="007A6BDC"/>
    <w:rsid w:val="007A7021"/>
    <w:rsid w:val="007B6EE2"/>
    <w:rsid w:val="007C0D83"/>
    <w:rsid w:val="007C6912"/>
    <w:rsid w:val="007D0F8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805209"/>
    <w:rsid w:val="00807121"/>
    <w:rsid w:val="00807338"/>
    <w:rsid w:val="0081584E"/>
    <w:rsid w:val="00816ED5"/>
    <w:rsid w:val="008218B8"/>
    <w:rsid w:val="008227D8"/>
    <w:rsid w:val="00822A88"/>
    <w:rsid w:val="008341AD"/>
    <w:rsid w:val="008349EB"/>
    <w:rsid w:val="00841393"/>
    <w:rsid w:val="00843AAB"/>
    <w:rsid w:val="008501A3"/>
    <w:rsid w:val="0085106C"/>
    <w:rsid w:val="008536D4"/>
    <w:rsid w:val="0085671D"/>
    <w:rsid w:val="00857435"/>
    <w:rsid w:val="008643ED"/>
    <w:rsid w:val="008656BD"/>
    <w:rsid w:val="00870C3D"/>
    <w:rsid w:val="00890588"/>
    <w:rsid w:val="00893BD7"/>
    <w:rsid w:val="00896300"/>
    <w:rsid w:val="008974FE"/>
    <w:rsid w:val="008A4596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263C"/>
    <w:rsid w:val="008E59C0"/>
    <w:rsid w:val="008E59C1"/>
    <w:rsid w:val="008F10F1"/>
    <w:rsid w:val="008F784F"/>
    <w:rsid w:val="00903AE7"/>
    <w:rsid w:val="009058B9"/>
    <w:rsid w:val="009060B2"/>
    <w:rsid w:val="009107D2"/>
    <w:rsid w:val="009111C3"/>
    <w:rsid w:val="00912A7B"/>
    <w:rsid w:val="009143B9"/>
    <w:rsid w:val="0092007E"/>
    <w:rsid w:val="00924FDC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0007"/>
    <w:rsid w:val="009622F1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A22F5"/>
    <w:rsid w:val="009B2C3C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9F7202"/>
    <w:rsid w:val="00A005DA"/>
    <w:rsid w:val="00A008AA"/>
    <w:rsid w:val="00A21037"/>
    <w:rsid w:val="00A229BF"/>
    <w:rsid w:val="00A24CCA"/>
    <w:rsid w:val="00A25433"/>
    <w:rsid w:val="00A25A76"/>
    <w:rsid w:val="00A35B2E"/>
    <w:rsid w:val="00A37453"/>
    <w:rsid w:val="00A41204"/>
    <w:rsid w:val="00A43020"/>
    <w:rsid w:val="00A44A29"/>
    <w:rsid w:val="00A44A64"/>
    <w:rsid w:val="00A46697"/>
    <w:rsid w:val="00A46E32"/>
    <w:rsid w:val="00A50301"/>
    <w:rsid w:val="00A52003"/>
    <w:rsid w:val="00A648C0"/>
    <w:rsid w:val="00A67B98"/>
    <w:rsid w:val="00A711A0"/>
    <w:rsid w:val="00A740FA"/>
    <w:rsid w:val="00A75A58"/>
    <w:rsid w:val="00A75DBE"/>
    <w:rsid w:val="00A80460"/>
    <w:rsid w:val="00A836E9"/>
    <w:rsid w:val="00A851FE"/>
    <w:rsid w:val="00A903DC"/>
    <w:rsid w:val="00A94FB8"/>
    <w:rsid w:val="00A95B5F"/>
    <w:rsid w:val="00AA2923"/>
    <w:rsid w:val="00AA344B"/>
    <w:rsid w:val="00AA63E6"/>
    <w:rsid w:val="00AB28F0"/>
    <w:rsid w:val="00AB7EBF"/>
    <w:rsid w:val="00AC1CDD"/>
    <w:rsid w:val="00AC320B"/>
    <w:rsid w:val="00AD74BE"/>
    <w:rsid w:val="00AE04AE"/>
    <w:rsid w:val="00AE1BD5"/>
    <w:rsid w:val="00AE4E66"/>
    <w:rsid w:val="00AE6BD9"/>
    <w:rsid w:val="00AF2FB2"/>
    <w:rsid w:val="00AF38B3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DE1"/>
    <w:rsid w:val="00B963D5"/>
    <w:rsid w:val="00B97718"/>
    <w:rsid w:val="00BA0178"/>
    <w:rsid w:val="00BA60E7"/>
    <w:rsid w:val="00BB0DC3"/>
    <w:rsid w:val="00BB58E9"/>
    <w:rsid w:val="00BB6F41"/>
    <w:rsid w:val="00BC35F6"/>
    <w:rsid w:val="00BE5409"/>
    <w:rsid w:val="00BE55E3"/>
    <w:rsid w:val="00BF1E13"/>
    <w:rsid w:val="00BF301A"/>
    <w:rsid w:val="00BF6E37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C52"/>
    <w:rsid w:val="00C702AA"/>
    <w:rsid w:val="00C7073A"/>
    <w:rsid w:val="00C7478A"/>
    <w:rsid w:val="00C819CC"/>
    <w:rsid w:val="00C828EC"/>
    <w:rsid w:val="00C850BC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F6EC9"/>
    <w:rsid w:val="00D00CE1"/>
    <w:rsid w:val="00D02CC6"/>
    <w:rsid w:val="00D0737F"/>
    <w:rsid w:val="00D07A4A"/>
    <w:rsid w:val="00D14589"/>
    <w:rsid w:val="00D219A3"/>
    <w:rsid w:val="00D32AC4"/>
    <w:rsid w:val="00D375C9"/>
    <w:rsid w:val="00D46577"/>
    <w:rsid w:val="00D477BD"/>
    <w:rsid w:val="00D51CD8"/>
    <w:rsid w:val="00D524ED"/>
    <w:rsid w:val="00D5467E"/>
    <w:rsid w:val="00D55DB9"/>
    <w:rsid w:val="00D61603"/>
    <w:rsid w:val="00D620EC"/>
    <w:rsid w:val="00D7293C"/>
    <w:rsid w:val="00D72B68"/>
    <w:rsid w:val="00D72C18"/>
    <w:rsid w:val="00D74316"/>
    <w:rsid w:val="00D80817"/>
    <w:rsid w:val="00D80FE4"/>
    <w:rsid w:val="00D81A1F"/>
    <w:rsid w:val="00D8350D"/>
    <w:rsid w:val="00D84B57"/>
    <w:rsid w:val="00D92A22"/>
    <w:rsid w:val="00D92F32"/>
    <w:rsid w:val="00D95942"/>
    <w:rsid w:val="00DA42DF"/>
    <w:rsid w:val="00DA4C65"/>
    <w:rsid w:val="00DA77B4"/>
    <w:rsid w:val="00DB646E"/>
    <w:rsid w:val="00DC1C9C"/>
    <w:rsid w:val="00DE1BDD"/>
    <w:rsid w:val="00DE238B"/>
    <w:rsid w:val="00DE6B32"/>
    <w:rsid w:val="00DE6C93"/>
    <w:rsid w:val="00DE7394"/>
    <w:rsid w:val="00DF3372"/>
    <w:rsid w:val="00DF7A7E"/>
    <w:rsid w:val="00E057E8"/>
    <w:rsid w:val="00E14E8C"/>
    <w:rsid w:val="00E1523D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4110"/>
    <w:rsid w:val="00E65237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C59DE"/>
    <w:rsid w:val="00EC6AB4"/>
    <w:rsid w:val="00ED0B9F"/>
    <w:rsid w:val="00ED316B"/>
    <w:rsid w:val="00ED66A5"/>
    <w:rsid w:val="00EE34C0"/>
    <w:rsid w:val="00EF0C1B"/>
    <w:rsid w:val="00F11E7E"/>
    <w:rsid w:val="00F12E13"/>
    <w:rsid w:val="00F13638"/>
    <w:rsid w:val="00F16B7B"/>
    <w:rsid w:val="00F21666"/>
    <w:rsid w:val="00F21E13"/>
    <w:rsid w:val="00F2206C"/>
    <w:rsid w:val="00F23E41"/>
    <w:rsid w:val="00F2637C"/>
    <w:rsid w:val="00F31FB8"/>
    <w:rsid w:val="00F36AEB"/>
    <w:rsid w:val="00F43C97"/>
    <w:rsid w:val="00F44053"/>
    <w:rsid w:val="00F518FE"/>
    <w:rsid w:val="00F51FF0"/>
    <w:rsid w:val="00F54446"/>
    <w:rsid w:val="00F56132"/>
    <w:rsid w:val="00F60CE1"/>
    <w:rsid w:val="00F61CB1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7455"/>
    <w:rsid w:val="00FD3809"/>
    <w:rsid w:val="00FD4B4C"/>
    <w:rsid w:val="00FD6399"/>
    <w:rsid w:val="00FE3122"/>
    <w:rsid w:val="00FE3B45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37440F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37440F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37440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440F"/>
    <w:pPr>
      <w:jc w:val="both"/>
    </w:pPr>
    <w:rPr>
      <w:sz w:val="28"/>
    </w:rPr>
  </w:style>
  <w:style w:type="paragraph" w:styleId="Recuodecorpodetexto">
    <w:name w:val="Body Text Indent"/>
    <w:basedOn w:val="Normal"/>
    <w:rsid w:val="0037440F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058B9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rsid w:val="009058B9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9058B9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rsid w:val="009058B9"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9058B9"/>
  </w:style>
  <w:style w:type="paragraph" w:styleId="SemEspaamento">
    <w:name w:val="No Spacing"/>
    <w:uiPriority w:val="1"/>
    <w:qFormat/>
    <w:rsid w:val="009058B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93DD-6917-40C3-9612-28C597B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NOTEBOOK</cp:lastModifiedBy>
  <cp:revision>7</cp:revision>
  <cp:lastPrinted>2013-01-25T11:20:00Z</cp:lastPrinted>
  <dcterms:created xsi:type="dcterms:W3CDTF">2013-02-19T11:35:00Z</dcterms:created>
  <dcterms:modified xsi:type="dcterms:W3CDTF">2013-02-19T11:46:00Z</dcterms:modified>
</cp:coreProperties>
</file>