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93" w:rsidRDefault="00B80F7B" w:rsidP="00656193">
      <w:pPr>
        <w:pStyle w:val="Ttulo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DECRETO</w:t>
      </w:r>
      <w:r w:rsidR="00656193">
        <w:rPr>
          <w:rFonts w:ascii="Times New Roman" w:hAnsi="Times New Roman"/>
          <w:sz w:val="24"/>
        </w:rPr>
        <w:t xml:space="preserve"> Nº. 0</w:t>
      </w:r>
      <w:r>
        <w:rPr>
          <w:rFonts w:ascii="Times New Roman" w:hAnsi="Times New Roman"/>
          <w:sz w:val="24"/>
        </w:rPr>
        <w:t>39</w:t>
      </w:r>
      <w:r w:rsidR="00656193">
        <w:rPr>
          <w:rFonts w:ascii="Times New Roman" w:hAnsi="Times New Roman"/>
          <w:sz w:val="24"/>
        </w:rPr>
        <w:t>/2012</w:t>
      </w:r>
    </w:p>
    <w:p w:rsidR="00656193" w:rsidRDefault="00656193" w:rsidP="00656193">
      <w:pPr>
        <w:pStyle w:val="Recuodecorpodetexto"/>
        <w:tabs>
          <w:tab w:val="clear" w:pos="2835"/>
          <w:tab w:val="left" w:pos="1985"/>
        </w:tabs>
        <w:ind w:left="3544"/>
        <w:rPr>
          <w:rFonts w:ascii="Times New Roman" w:hAnsi="Times New Roman"/>
          <w:sz w:val="24"/>
        </w:rPr>
      </w:pPr>
    </w:p>
    <w:p w:rsidR="00656193" w:rsidRDefault="00656193" w:rsidP="00656193">
      <w:pPr>
        <w:pStyle w:val="Recuodecorpodetexto"/>
        <w:tabs>
          <w:tab w:val="clear" w:pos="2835"/>
          <w:tab w:val="left" w:pos="1985"/>
        </w:tabs>
        <w:ind w:left="3544"/>
        <w:rPr>
          <w:rFonts w:cs="Arial"/>
          <w:b w:val="0"/>
          <w:bCs/>
          <w:szCs w:val="22"/>
        </w:rPr>
      </w:pPr>
      <w:r w:rsidRPr="00630B8B">
        <w:rPr>
          <w:rFonts w:cs="Arial"/>
          <w:szCs w:val="22"/>
        </w:rPr>
        <w:t xml:space="preserve">SÚMULA: </w:t>
      </w:r>
      <w:r w:rsidRPr="00630B8B">
        <w:rPr>
          <w:rFonts w:cs="Arial"/>
          <w:b w:val="0"/>
          <w:bCs/>
          <w:szCs w:val="22"/>
        </w:rPr>
        <w:t xml:space="preserve">Dispõe sobre a Abertura de Crédito Adicional Suplementar no Orçamento da Geral </w:t>
      </w:r>
      <w:r>
        <w:rPr>
          <w:rFonts w:cs="Arial"/>
          <w:b w:val="0"/>
          <w:bCs/>
          <w:szCs w:val="22"/>
        </w:rPr>
        <w:t xml:space="preserve">da </w:t>
      </w:r>
      <w:r w:rsidRPr="00630B8B">
        <w:rPr>
          <w:rFonts w:cs="Arial"/>
          <w:b w:val="0"/>
          <w:bCs/>
          <w:szCs w:val="22"/>
        </w:rPr>
        <w:t>Câmara Municipal</w:t>
      </w:r>
      <w:r>
        <w:rPr>
          <w:rFonts w:cs="Arial"/>
          <w:b w:val="0"/>
          <w:bCs/>
          <w:szCs w:val="22"/>
        </w:rPr>
        <w:t>,</w:t>
      </w:r>
      <w:r w:rsidRPr="00630B8B">
        <w:rPr>
          <w:rFonts w:cs="Arial"/>
          <w:b w:val="0"/>
          <w:bCs/>
          <w:szCs w:val="22"/>
        </w:rPr>
        <w:t xml:space="preserve"> para o Exercício Financeiro de 2012 e da outras providências. </w:t>
      </w:r>
    </w:p>
    <w:p w:rsidR="00656193" w:rsidRPr="00630B8B" w:rsidRDefault="00656193" w:rsidP="00656193">
      <w:pPr>
        <w:pStyle w:val="Recuodecorpodetexto"/>
        <w:tabs>
          <w:tab w:val="clear" w:pos="2835"/>
          <w:tab w:val="left" w:pos="1985"/>
        </w:tabs>
        <w:ind w:left="3544"/>
        <w:rPr>
          <w:rFonts w:cs="Arial"/>
          <w:b w:val="0"/>
          <w:bCs/>
          <w:szCs w:val="22"/>
        </w:rPr>
      </w:pPr>
    </w:p>
    <w:p w:rsidR="00656193" w:rsidRPr="00630B8B" w:rsidRDefault="00656193" w:rsidP="00656193">
      <w:pPr>
        <w:pStyle w:val="Recuodecorpodetexto"/>
        <w:tabs>
          <w:tab w:val="clear" w:pos="2835"/>
          <w:tab w:val="left" w:pos="1985"/>
        </w:tabs>
        <w:ind w:left="3544"/>
        <w:rPr>
          <w:rFonts w:cs="Arial"/>
          <w:b w:val="0"/>
          <w:bCs/>
          <w:szCs w:val="22"/>
        </w:rPr>
      </w:pPr>
    </w:p>
    <w:p w:rsidR="00656193" w:rsidRPr="00630B8B" w:rsidRDefault="00656193" w:rsidP="00656193">
      <w:pPr>
        <w:jc w:val="both"/>
        <w:rPr>
          <w:rFonts w:ascii="Arial" w:hAnsi="Arial" w:cs="Arial"/>
          <w:sz w:val="22"/>
          <w:szCs w:val="22"/>
        </w:rPr>
      </w:pPr>
      <w:r w:rsidRPr="00630B8B">
        <w:rPr>
          <w:rFonts w:ascii="Arial" w:hAnsi="Arial" w:cs="Arial"/>
          <w:sz w:val="22"/>
          <w:szCs w:val="22"/>
        </w:rPr>
        <w:tab/>
      </w:r>
      <w:r w:rsidR="00B80F7B">
        <w:rPr>
          <w:rFonts w:ascii="Arial" w:hAnsi="Arial" w:cs="Arial"/>
          <w:b/>
          <w:sz w:val="22"/>
          <w:szCs w:val="22"/>
        </w:rPr>
        <w:t>NORBERTO GOEDERT</w:t>
      </w:r>
      <w:r w:rsidRPr="00630B8B">
        <w:rPr>
          <w:rFonts w:ascii="Arial" w:hAnsi="Arial" w:cs="Arial"/>
          <w:sz w:val="22"/>
          <w:szCs w:val="22"/>
        </w:rPr>
        <w:t>, Pre</w:t>
      </w:r>
      <w:r w:rsidR="00B80F7B">
        <w:rPr>
          <w:rFonts w:ascii="Arial" w:hAnsi="Arial" w:cs="Arial"/>
          <w:sz w:val="22"/>
          <w:szCs w:val="22"/>
        </w:rPr>
        <w:t>feito</w:t>
      </w:r>
      <w:r w:rsidRPr="00630B8B">
        <w:rPr>
          <w:rFonts w:ascii="Arial" w:hAnsi="Arial" w:cs="Arial"/>
          <w:sz w:val="22"/>
          <w:szCs w:val="22"/>
        </w:rPr>
        <w:t xml:space="preserve"> Municipal de Nova Esperança do Sudoeste - PR, no uso de suas atribuições legais que lhe confere e </w:t>
      </w:r>
      <w:r w:rsidRPr="00630B8B">
        <w:rPr>
          <w:rFonts w:ascii="Arial" w:hAnsi="Arial" w:cs="Arial"/>
          <w:bCs/>
          <w:sz w:val="22"/>
          <w:szCs w:val="22"/>
        </w:rPr>
        <w:t>de acordo com a Lei Orçamentária Anual (LOA) Nº. 688/2011 de 04 de Novembro de 2011.</w:t>
      </w:r>
    </w:p>
    <w:p w:rsidR="00656193" w:rsidRPr="00630B8B" w:rsidRDefault="00656193" w:rsidP="00656193">
      <w:pPr>
        <w:jc w:val="both"/>
        <w:rPr>
          <w:rFonts w:ascii="Arial" w:hAnsi="Arial" w:cs="Arial"/>
          <w:sz w:val="22"/>
          <w:szCs w:val="22"/>
        </w:rPr>
      </w:pPr>
      <w:r w:rsidRPr="00630B8B">
        <w:rPr>
          <w:rFonts w:ascii="Arial" w:hAnsi="Arial" w:cs="Arial"/>
          <w:sz w:val="22"/>
          <w:szCs w:val="22"/>
        </w:rPr>
        <w:tab/>
      </w:r>
      <w:r w:rsidRPr="00630B8B">
        <w:rPr>
          <w:rFonts w:ascii="Arial" w:hAnsi="Arial" w:cs="Arial"/>
          <w:sz w:val="22"/>
          <w:szCs w:val="22"/>
        </w:rPr>
        <w:tab/>
      </w:r>
      <w:r w:rsidRPr="00630B8B">
        <w:rPr>
          <w:rFonts w:ascii="Arial" w:hAnsi="Arial" w:cs="Arial"/>
          <w:sz w:val="22"/>
          <w:szCs w:val="22"/>
        </w:rPr>
        <w:tab/>
      </w:r>
    </w:p>
    <w:p w:rsidR="00656193" w:rsidRPr="00630B8B" w:rsidRDefault="00656193" w:rsidP="00656193">
      <w:pPr>
        <w:jc w:val="both"/>
        <w:rPr>
          <w:rFonts w:ascii="Arial" w:hAnsi="Arial" w:cs="Arial"/>
          <w:sz w:val="22"/>
          <w:szCs w:val="22"/>
        </w:rPr>
      </w:pPr>
    </w:p>
    <w:p w:rsidR="00656193" w:rsidRPr="00630B8B" w:rsidRDefault="00656193" w:rsidP="00656193">
      <w:pPr>
        <w:jc w:val="both"/>
        <w:rPr>
          <w:rFonts w:ascii="Arial" w:hAnsi="Arial" w:cs="Arial"/>
          <w:sz w:val="22"/>
          <w:szCs w:val="22"/>
        </w:rPr>
      </w:pPr>
      <w:r w:rsidRPr="00630B8B">
        <w:rPr>
          <w:rFonts w:ascii="Arial" w:hAnsi="Arial" w:cs="Arial"/>
          <w:sz w:val="22"/>
          <w:szCs w:val="22"/>
        </w:rPr>
        <w:tab/>
      </w:r>
      <w:r w:rsidRPr="00630B8B">
        <w:rPr>
          <w:rFonts w:ascii="Arial" w:hAnsi="Arial" w:cs="Arial"/>
          <w:b/>
          <w:sz w:val="22"/>
          <w:szCs w:val="22"/>
        </w:rPr>
        <w:t>Art. 1</w:t>
      </w:r>
      <w:r w:rsidRPr="00630B8B">
        <w:rPr>
          <w:rFonts w:ascii="Arial" w:hAnsi="Arial" w:cs="Arial"/>
          <w:sz w:val="22"/>
          <w:szCs w:val="22"/>
        </w:rPr>
        <w:t xml:space="preserve">º - Fica aberto no Orçamento Geral da Câmara Municipal do presente Exercício Financeiro de 2012, um </w:t>
      </w:r>
      <w:r w:rsidRPr="00630B8B">
        <w:rPr>
          <w:rFonts w:ascii="Arial" w:hAnsi="Arial" w:cs="Arial"/>
          <w:b/>
          <w:sz w:val="22"/>
          <w:szCs w:val="22"/>
        </w:rPr>
        <w:t>Crédito Adicional Suplementar</w:t>
      </w:r>
      <w:r w:rsidRPr="00630B8B">
        <w:rPr>
          <w:rFonts w:ascii="Arial" w:hAnsi="Arial" w:cs="Arial"/>
          <w:sz w:val="22"/>
          <w:szCs w:val="22"/>
        </w:rPr>
        <w:t xml:space="preserve"> no valor de R$ 220.761,83 (Duzentos e vinte mil setecentos e sessenta e </w:t>
      </w:r>
      <w:proofErr w:type="gramStart"/>
      <w:r w:rsidRPr="00630B8B">
        <w:rPr>
          <w:rFonts w:ascii="Arial" w:hAnsi="Arial" w:cs="Arial"/>
          <w:sz w:val="22"/>
          <w:szCs w:val="22"/>
        </w:rPr>
        <w:t>um reais</w:t>
      </w:r>
      <w:proofErr w:type="gramEnd"/>
      <w:r w:rsidRPr="00630B8B">
        <w:rPr>
          <w:rFonts w:ascii="Arial" w:hAnsi="Arial" w:cs="Arial"/>
          <w:sz w:val="22"/>
          <w:szCs w:val="22"/>
        </w:rPr>
        <w:t xml:space="preserve"> e oitenta e três centavos), com a seguinte Dotação Orçamentária:</w:t>
      </w:r>
    </w:p>
    <w:p w:rsidR="00656193" w:rsidRPr="00630B8B" w:rsidRDefault="00656193" w:rsidP="0065619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4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4252"/>
        <w:gridCol w:w="1134"/>
        <w:gridCol w:w="1276"/>
      </w:tblGrid>
      <w:tr w:rsidR="00656193" w:rsidRPr="00630B8B" w:rsidTr="00AE4E8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656193" w:rsidRPr="00630B8B" w:rsidRDefault="00656193" w:rsidP="00AE4E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0B8B">
              <w:rPr>
                <w:rFonts w:ascii="Arial" w:hAnsi="Arial" w:cs="Arial"/>
                <w:b/>
                <w:sz w:val="22"/>
                <w:szCs w:val="22"/>
              </w:rPr>
              <w:t>01.01</w:t>
            </w:r>
          </w:p>
        </w:tc>
        <w:tc>
          <w:tcPr>
            <w:tcW w:w="4252" w:type="dxa"/>
          </w:tcPr>
          <w:p w:rsidR="00656193" w:rsidRPr="00630B8B" w:rsidRDefault="00656193" w:rsidP="00AE4E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0B8B">
              <w:rPr>
                <w:rFonts w:ascii="Arial" w:hAnsi="Arial" w:cs="Arial"/>
                <w:b/>
                <w:sz w:val="22"/>
                <w:szCs w:val="22"/>
              </w:rPr>
              <w:t>Câmara Municipal</w:t>
            </w:r>
          </w:p>
        </w:tc>
        <w:tc>
          <w:tcPr>
            <w:tcW w:w="1134" w:type="dxa"/>
          </w:tcPr>
          <w:p w:rsidR="00656193" w:rsidRPr="00630B8B" w:rsidRDefault="00656193" w:rsidP="00AE4E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0B8B">
              <w:rPr>
                <w:rFonts w:ascii="Arial" w:hAnsi="Arial" w:cs="Arial"/>
                <w:b/>
                <w:sz w:val="22"/>
                <w:szCs w:val="22"/>
              </w:rPr>
              <w:t>Fonte</w:t>
            </w:r>
          </w:p>
        </w:tc>
        <w:tc>
          <w:tcPr>
            <w:tcW w:w="1276" w:type="dxa"/>
          </w:tcPr>
          <w:p w:rsidR="00656193" w:rsidRPr="00630B8B" w:rsidRDefault="00656193" w:rsidP="00AE4E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6193" w:rsidRPr="00630B8B" w:rsidTr="00AE4E8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656193" w:rsidRPr="00630B8B" w:rsidRDefault="00656193" w:rsidP="00AE4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0B8B">
              <w:rPr>
                <w:rFonts w:ascii="Arial" w:hAnsi="Arial" w:cs="Arial"/>
                <w:sz w:val="22"/>
                <w:szCs w:val="22"/>
              </w:rPr>
              <w:t>01.01.001.1004</w:t>
            </w:r>
          </w:p>
        </w:tc>
        <w:tc>
          <w:tcPr>
            <w:tcW w:w="4252" w:type="dxa"/>
          </w:tcPr>
          <w:p w:rsidR="00656193" w:rsidRPr="00630B8B" w:rsidRDefault="00656193" w:rsidP="00AE4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0B8B">
              <w:rPr>
                <w:rFonts w:ascii="Arial" w:hAnsi="Arial" w:cs="Arial"/>
                <w:sz w:val="22"/>
                <w:szCs w:val="22"/>
              </w:rPr>
              <w:t>Manutenção de Atividade Legislativa</w:t>
            </w:r>
          </w:p>
        </w:tc>
        <w:tc>
          <w:tcPr>
            <w:tcW w:w="1134" w:type="dxa"/>
          </w:tcPr>
          <w:p w:rsidR="00656193" w:rsidRPr="00630B8B" w:rsidRDefault="00656193" w:rsidP="00AE4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56193" w:rsidRPr="00630B8B" w:rsidRDefault="00656193" w:rsidP="00AE4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193" w:rsidRPr="00630B8B" w:rsidTr="00AE4E8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656193" w:rsidRPr="00630B8B" w:rsidRDefault="00656193" w:rsidP="00AE4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0B8B">
              <w:rPr>
                <w:rFonts w:ascii="Arial" w:hAnsi="Arial" w:cs="Arial"/>
                <w:sz w:val="22"/>
                <w:szCs w:val="22"/>
              </w:rPr>
              <w:t>44.90.51.00.00.00</w:t>
            </w:r>
          </w:p>
        </w:tc>
        <w:tc>
          <w:tcPr>
            <w:tcW w:w="4252" w:type="dxa"/>
          </w:tcPr>
          <w:p w:rsidR="00656193" w:rsidRPr="00630B8B" w:rsidRDefault="00656193" w:rsidP="00AE4E8E">
            <w:pPr>
              <w:rPr>
                <w:rFonts w:ascii="Arial" w:hAnsi="Arial" w:cs="Arial"/>
                <w:sz w:val="22"/>
                <w:szCs w:val="22"/>
              </w:rPr>
            </w:pPr>
            <w:r w:rsidRPr="00630B8B">
              <w:rPr>
                <w:rFonts w:ascii="Arial" w:hAnsi="Arial" w:cs="Arial"/>
                <w:sz w:val="22"/>
                <w:szCs w:val="22"/>
              </w:rPr>
              <w:t>Obras e Instalações</w:t>
            </w:r>
          </w:p>
        </w:tc>
        <w:tc>
          <w:tcPr>
            <w:tcW w:w="1134" w:type="dxa"/>
          </w:tcPr>
          <w:p w:rsidR="00656193" w:rsidRPr="00630B8B" w:rsidRDefault="00656193" w:rsidP="00AE4E8E">
            <w:pPr>
              <w:pStyle w:val="Ttulo3"/>
              <w:rPr>
                <w:rFonts w:ascii="Arial" w:hAnsi="Arial" w:cs="Arial"/>
                <w:sz w:val="22"/>
                <w:szCs w:val="22"/>
              </w:rPr>
            </w:pPr>
            <w:r w:rsidRPr="00630B8B">
              <w:rPr>
                <w:rFonts w:ascii="Arial" w:hAnsi="Arial" w:cs="Arial"/>
                <w:sz w:val="22"/>
                <w:szCs w:val="22"/>
              </w:rPr>
              <w:t>3001</w:t>
            </w:r>
          </w:p>
        </w:tc>
        <w:tc>
          <w:tcPr>
            <w:tcW w:w="1276" w:type="dxa"/>
          </w:tcPr>
          <w:p w:rsidR="00656193" w:rsidRPr="00630B8B" w:rsidRDefault="00656193" w:rsidP="00AE4E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0B8B">
              <w:rPr>
                <w:rFonts w:ascii="Arial" w:hAnsi="Arial" w:cs="Arial"/>
                <w:sz w:val="22"/>
                <w:szCs w:val="22"/>
              </w:rPr>
              <w:t>220.761,83</w:t>
            </w:r>
          </w:p>
        </w:tc>
      </w:tr>
      <w:tr w:rsidR="00656193" w:rsidRPr="00630B8B" w:rsidTr="00AE4E8E">
        <w:tblPrEx>
          <w:tblCellMar>
            <w:top w:w="0" w:type="dxa"/>
            <w:bottom w:w="0" w:type="dxa"/>
          </w:tblCellMar>
        </w:tblPrEx>
        <w:tc>
          <w:tcPr>
            <w:tcW w:w="7371" w:type="dxa"/>
            <w:gridSpan w:val="3"/>
          </w:tcPr>
          <w:p w:rsidR="00656193" w:rsidRPr="00630B8B" w:rsidRDefault="00656193" w:rsidP="00AE4E8E">
            <w:pPr>
              <w:pStyle w:val="Ttulo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0B8B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  <w:proofErr w:type="gramStart"/>
            <w:r w:rsidRPr="00630B8B">
              <w:rPr>
                <w:rFonts w:ascii="Arial" w:hAnsi="Arial" w:cs="Arial"/>
                <w:b/>
                <w:bCs/>
                <w:sz w:val="22"/>
                <w:szCs w:val="22"/>
              </w:rPr>
              <w:t>..........................................................................................................</w:t>
            </w:r>
            <w:proofErr w:type="gramEnd"/>
          </w:p>
        </w:tc>
        <w:tc>
          <w:tcPr>
            <w:tcW w:w="1276" w:type="dxa"/>
          </w:tcPr>
          <w:p w:rsidR="00656193" w:rsidRPr="00630B8B" w:rsidRDefault="00656193" w:rsidP="00AE4E8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0B8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630B8B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=SUM(ABOVE) </w:instrText>
            </w:r>
            <w:r w:rsidRPr="00630B8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30B8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220.761,83</w:t>
            </w:r>
            <w:r w:rsidRPr="00630B8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656193" w:rsidRPr="00630B8B" w:rsidRDefault="00656193" w:rsidP="00656193">
      <w:pPr>
        <w:jc w:val="both"/>
        <w:rPr>
          <w:rFonts w:ascii="Arial" w:hAnsi="Arial" w:cs="Arial"/>
          <w:sz w:val="22"/>
          <w:szCs w:val="22"/>
        </w:rPr>
      </w:pPr>
    </w:p>
    <w:p w:rsidR="00656193" w:rsidRPr="00630B8B" w:rsidRDefault="00656193" w:rsidP="0065619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30B8B">
        <w:rPr>
          <w:rFonts w:ascii="Arial" w:hAnsi="Arial" w:cs="Arial"/>
          <w:b/>
          <w:sz w:val="22"/>
          <w:szCs w:val="22"/>
        </w:rPr>
        <w:t>Art. 2º</w:t>
      </w:r>
      <w:r w:rsidRPr="00630B8B">
        <w:rPr>
          <w:rFonts w:ascii="Arial" w:hAnsi="Arial" w:cs="Arial"/>
          <w:sz w:val="22"/>
          <w:szCs w:val="22"/>
        </w:rPr>
        <w:t xml:space="preserve"> - Para a cobertura do presente crédito Adicional Suplementar, será utilizado como recursos o Superávit Financeiro do Exercício Anterior da seguinte Dotação Orçamentária:</w:t>
      </w:r>
    </w:p>
    <w:p w:rsidR="00656193" w:rsidRPr="00630B8B" w:rsidRDefault="00656193" w:rsidP="0065619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656193" w:rsidRPr="00630B8B" w:rsidRDefault="00656193" w:rsidP="00656193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630B8B">
        <w:rPr>
          <w:rFonts w:ascii="Arial" w:hAnsi="Arial" w:cs="Arial"/>
          <w:b/>
          <w:sz w:val="22"/>
          <w:szCs w:val="22"/>
        </w:rPr>
        <w:t>Superávit Financeiro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5670"/>
        <w:gridCol w:w="1284"/>
      </w:tblGrid>
      <w:tr w:rsidR="00656193" w:rsidRPr="00630B8B" w:rsidTr="00AE4E8E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656193" w:rsidRPr="00630B8B" w:rsidRDefault="00656193" w:rsidP="00AE4E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0B8B">
              <w:rPr>
                <w:rFonts w:ascii="Arial" w:hAnsi="Arial" w:cs="Arial"/>
                <w:b/>
                <w:sz w:val="22"/>
                <w:szCs w:val="22"/>
              </w:rPr>
              <w:t>Fonte</w:t>
            </w:r>
          </w:p>
        </w:tc>
        <w:tc>
          <w:tcPr>
            <w:tcW w:w="5670" w:type="dxa"/>
          </w:tcPr>
          <w:p w:rsidR="00656193" w:rsidRPr="00630B8B" w:rsidRDefault="00656193" w:rsidP="00AE4E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0B8B">
              <w:rPr>
                <w:rFonts w:ascii="Arial" w:hAnsi="Arial" w:cs="Arial"/>
                <w:b/>
                <w:sz w:val="22"/>
                <w:szCs w:val="22"/>
              </w:rPr>
              <w:t>Câmara Municipal</w:t>
            </w:r>
          </w:p>
        </w:tc>
        <w:tc>
          <w:tcPr>
            <w:tcW w:w="1284" w:type="dxa"/>
          </w:tcPr>
          <w:p w:rsidR="00656193" w:rsidRPr="00630B8B" w:rsidRDefault="00656193" w:rsidP="00AE4E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6193" w:rsidRPr="00630B8B" w:rsidTr="00AE4E8E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656193" w:rsidRPr="00630B8B" w:rsidRDefault="00656193" w:rsidP="00AE4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0B8B">
              <w:rPr>
                <w:rFonts w:ascii="Arial" w:hAnsi="Arial" w:cs="Arial"/>
                <w:sz w:val="22"/>
                <w:szCs w:val="22"/>
              </w:rPr>
              <w:t>3001</w:t>
            </w:r>
          </w:p>
        </w:tc>
        <w:tc>
          <w:tcPr>
            <w:tcW w:w="5670" w:type="dxa"/>
          </w:tcPr>
          <w:p w:rsidR="00656193" w:rsidRPr="00630B8B" w:rsidRDefault="00656193" w:rsidP="00AE4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0B8B">
              <w:rPr>
                <w:rFonts w:ascii="Arial" w:hAnsi="Arial" w:cs="Arial"/>
                <w:sz w:val="22"/>
                <w:szCs w:val="22"/>
              </w:rPr>
              <w:t>Recursos Ordinários Livres – Exercício Anterior</w:t>
            </w:r>
          </w:p>
        </w:tc>
        <w:tc>
          <w:tcPr>
            <w:tcW w:w="1284" w:type="dxa"/>
          </w:tcPr>
          <w:p w:rsidR="00656193" w:rsidRPr="00630B8B" w:rsidRDefault="00656193" w:rsidP="00AE4E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0B8B">
              <w:rPr>
                <w:rFonts w:ascii="Arial" w:hAnsi="Arial" w:cs="Arial"/>
                <w:sz w:val="22"/>
                <w:szCs w:val="22"/>
              </w:rPr>
              <w:t>220.761,83</w:t>
            </w:r>
          </w:p>
        </w:tc>
      </w:tr>
      <w:tr w:rsidR="00656193" w:rsidRPr="00630B8B" w:rsidTr="00AE4E8E">
        <w:tblPrEx>
          <w:tblCellMar>
            <w:top w:w="0" w:type="dxa"/>
            <w:bottom w:w="0" w:type="dxa"/>
          </w:tblCellMar>
        </w:tblPrEx>
        <w:tc>
          <w:tcPr>
            <w:tcW w:w="7371" w:type="dxa"/>
            <w:gridSpan w:val="2"/>
          </w:tcPr>
          <w:p w:rsidR="00656193" w:rsidRPr="00630B8B" w:rsidRDefault="00656193" w:rsidP="00AE4E8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0B8B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  <w:proofErr w:type="gramStart"/>
            <w:r w:rsidRPr="00630B8B">
              <w:rPr>
                <w:rFonts w:ascii="Arial" w:hAnsi="Arial" w:cs="Arial"/>
                <w:b/>
                <w:bCs/>
                <w:sz w:val="22"/>
                <w:szCs w:val="22"/>
              </w:rPr>
              <w:t>..........................................................................................................</w:t>
            </w:r>
            <w:proofErr w:type="gramEnd"/>
          </w:p>
        </w:tc>
        <w:tc>
          <w:tcPr>
            <w:tcW w:w="1284" w:type="dxa"/>
          </w:tcPr>
          <w:p w:rsidR="00656193" w:rsidRPr="00630B8B" w:rsidRDefault="00656193" w:rsidP="00AE4E8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0B8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630B8B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=SUM(ABOVE) </w:instrText>
            </w:r>
            <w:r w:rsidRPr="00630B8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30B8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220.761,83</w:t>
            </w:r>
            <w:r w:rsidRPr="00630B8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656193" w:rsidRPr="00630B8B" w:rsidRDefault="00656193" w:rsidP="0065619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656193" w:rsidRPr="00630B8B" w:rsidRDefault="00656193" w:rsidP="00656193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30B8B">
        <w:rPr>
          <w:rFonts w:ascii="Arial" w:hAnsi="Arial" w:cs="Arial"/>
          <w:b/>
          <w:sz w:val="22"/>
          <w:szCs w:val="22"/>
        </w:rPr>
        <w:t>Artigo 3º</w:t>
      </w:r>
      <w:r w:rsidRPr="00630B8B">
        <w:rPr>
          <w:rFonts w:ascii="Arial" w:hAnsi="Arial" w:cs="Arial"/>
          <w:sz w:val="22"/>
          <w:szCs w:val="22"/>
        </w:rPr>
        <w:t xml:space="preserve">. – Autoriza também a alterar os anexos da Lei Nº. 543/2009 – PPA </w:t>
      </w:r>
      <w:smartTag w:uri="urn:schemas-microsoft-com:office:smarttags" w:element="metricconverter">
        <w:smartTagPr>
          <w:attr w:name="ProductID" w:val="2010 a"/>
        </w:smartTagPr>
        <w:r w:rsidRPr="00630B8B">
          <w:rPr>
            <w:rFonts w:ascii="Arial" w:hAnsi="Arial" w:cs="Arial"/>
            <w:sz w:val="22"/>
            <w:szCs w:val="22"/>
          </w:rPr>
          <w:t>2010 a</w:t>
        </w:r>
      </w:smartTag>
      <w:r w:rsidRPr="00630B8B">
        <w:rPr>
          <w:rFonts w:ascii="Arial" w:hAnsi="Arial" w:cs="Arial"/>
          <w:sz w:val="22"/>
          <w:szCs w:val="22"/>
        </w:rPr>
        <w:t xml:space="preserve"> 2013 e anexos da Lei nº. 666/2011 – LDO 2012, relativo a atividades e Projetos mencion</w:t>
      </w:r>
      <w:r w:rsidR="00D569D7">
        <w:rPr>
          <w:rFonts w:ascii="Arial" w:hAnsi="Arial" w:cs="Arial"/>
          <w:sz w:val="22"/>
          <w:szCs w:val="22"/>
        </w:rPr>
        <w:t xml:space="preserve">ados nos artigos 1º. </w:t>
      </w:r>
      <w:proofErr w:type="gramStart"/>
      <w:r w:rsidR="00D569D7">
        <w:rPr>
          <w:rFonts w:ascii="Arial" w:hAnsi="Arial" w:cs="Arial"/>
          <w:sz w:val="22"/>
          <w:szCs w:val="22"/>
        </w:rPr>
        <w:t>e</w:t>
      </w:r>
      <w:proofErr w:type="gramEnd"/>
      <w:r w:rsidR="00D569D7">
        <w:rPr>
          <w:rFonts w:ascii="Arial" w:hAnsi="Arial" w:cs="Arial"/>
          <w:sz w:val="22"/>
          <w:szCs w:val="22"/>
        </w:rPr>
        <w:t xml:space="preserve"> 2º. </w:t>
      </w:r>
      <w:proofErr w:type="gramStart"/>
      <w:r w:rsidR="00D569D7">
        <w:rPr>
          <w:rFonts w:ascii="Arial" w:hAnsi="Arial" w:cs="Arial"/>
          <w:sz w:val="22"/>
          <w:szCs w:val="22"/>
        </w:rPr>
        <w:t>d</w:t>
      </w:r>
      <w:r w:rsidRPr="00630B8B">
        <w:rPr>
          <w:rFonts w:ascii="Arial" w:hAnsi="Arial" w:cs="Arial"/>
          <w:sz w:val="22"/>
          <w:szCs w:val="22"/>
        </w:rPr>
        <w:t>est</w:t>
      </w:r>
      <w:r w:rsidR="00D569D7">
        <w:rPr>
          <w:rFonts w:ascii="Arial" w:hAnsi="Arial" w:cs="Arial"/>
          <w:sz w:val="22"/>
          <w:szCs w:val="22"/>
        </w:rPr>
        <w:t>e</w:t>
      </w:r>
      <w:proofErr w:type="gramEnd"/>
      <w:r w:rsidR="00D569D7">
        <w:rPr>
          <w:rFonts w:ascii="Arial" w:hAnsi="Arial" w:cs="Arial"/>
          <w:sz w:val="22"/>
          <w:szCs w:val="22"/>
        </w:rPr>
        <w:t xml:space="preserve"> Decreto</w:t>
      </w:r>
      <w:r w:rsidRPr="00630B8B">
        <w:rPr>
          <w:rFonts w:ascii="Arial" w:hAnsi="Arial" w:cs="Arial"/>
          <w:sz w:val="22"/>
          <w:szCs w:val="22"/>
        </w:rPr>
        <w:t>.</w:t>
      </w:r>
    </w:p>
    <w:p w:rsidR="00656193" w:rsidRPr="00630B8B" w:rsidRDefault="00656193" w:rsidP="0065619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656193" w:rsidRPr="00630B8B" w:rsidRDefault="00656193" w:rsidP="00656193">
      <w:pPr>
        <w:ind w:left="708"/>
        <w:jc w:val="both"/>
        <w:rPr>
          <w:rFonts w:ascii="Arial" w:hAnsi="Arial" w:cs="Arial"/>
          <w:sz w:val="22"/>
          <w:szCs w:val="22"/>
        </w:rPr>
      </w:pPr>
      <w:r w:rsidRPr="00630B8B">
        <w:rPr>
          <w:rFonts w:ascii="Arial" w:hAnsi="Arial" w:cs="Arial"/>
          <w:b/>
          <w:sz w:val="22"/>
          <w:szCs w:val="22"/>
        </w:rPr>
        <w:t>Art. 4º</w:t>
      </w:r>
      <w:r w:rsidRPr="00630B8B">
        <w:rPr>
          <w:rFonts w:ascii="Arial" w:hAnsi="Arial" w:cs="Arial"/>
          <w:sz w:val="22"/>
          <w:szCs w:val="22"/>
        </w:rPr>
        <w:t xml:space="preserve"> - Esta Resolução entrará em vigor na data de sua publicação, revogadas as disposições em contrário.</w:t>
      </w:r>
    </w:p>
    <w:p w:rsidR="00656193" w:rsidRPr="00630B8B" w:rsidRDefault="00656193" w:rsidP="00656193">
      <w:pPr>
        <w:pStyle w:val="Corpodetexto"/>
        <w:tabs>
          <w:tab w:val="clear" w:pos="1276"/>
        </w:tabs>
        <w:rPr>
          <w:rFonts w:cs="Arial"/>
          <w:sz w:val="22"/>
          <w:szCs w:val="22"/>
        </w:rPr>
      </w:pPr>
    </w:p>
    <w:p w:rsidR="00656193" w:rsidRPr="00630B8B" w:rsidRDefault="00B36C8F" w:rsidP="00656193">
      <w:pPr>
        <w:pStyle w:val="Corpodetexto"/>
        <w:tabs>
          <w:tab w:val="clear" w:pos="1276"/>
        </w:tabs>
        <w:ind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Gabinete do Prefeito </w:t>
      </w:r>
      <w:r w:rsidR="00656193" w:rsidRPr="00630B8B">
        <w:rPr>
          <w:rFonts w:cs="Arial"/>
          <w:sz w:val="22"/>
          <w:szCs w:val="22"/>
        </w:rPr>
        <w:t xml:space="preserve">Municipal de Nova Esperança do Sudoeste - PR, em </w:t>
      </w:r>
      <w:r>
        <w:rPr>
          <w:rFonts w:cs="Arial"/>
          <w:sz w:val="22"/>
          <w:szCs w:val="22"/>
        </w:rPr>
        <w:t>05</w:t>
      </w:r>
      <w:r w:rsidR="00656193" w:rsidRPr="00630B8B">
        <w:rPr>
          <w:rFonts w:cs="Arial"/>
          <w:sz w:val="22"/>
          <w:szCs w:val="22"/>
        </w:rPr>
        <w:t xml:space="preserve"> de </w:t>
      </w:r>
      <w:r>
        <w:rPr>
          <w:rFonts w:cs="Arial"/>
          <w:sz w:val="22"/>
          <w:szCs w:val="22"/>
        </w:rPr>
        <w:t>Outubro</w:t>
      </w:r>
      <w:r w:rsidR="00656193" w:rsidRPr="00630B8B">
        <w:rPr>
          <w:rFonts w:cs="Arial"/>
          <w:sz w:val="22"/>
          <w:szCs w:val="22"/>
        </w:rPr>
        <w:t xml:space="preserve"> de 2012.</w:t>
      </w:r>
    </w:p>
    <w:p w:rsidR="00656193" w:rsidRPr="00630B8B" w:rsidRDefault="00656193" w:rsidP="00656193">
      <w:pPr>
        <w:pStyle w:val="Corpodetexto"/>
        <w:tabs>
          <w:tab w:val="clear" w:pos="1276"/>
        </w:tabs>
        <w:ind w:firstLine="708"/>
        <w:rPr>
          <w:rFonts w:cs="Arial"/>
          <w:sz w:val="22"/>
          <w:szCs w:val="22"/>
        </w:rPr>
      </w:pPr>
    </w:p>
    <w:p w:rsidR="00656193" w:rsidRPr="00630B8B" w:rsidRDefault="00656193" w:rsidP="00656193">
      <w:pPr>
        <w:pStyle w:val="Corpodetexto"/>
        <w:tabs>
          <w:tab w:val="clear" w:pos="1276"/>
        </w:tabs>
        <w:ind w:firstLine="708"/>
        <w:rPr>
          <w:rFonts w:cs="Arial"/>
          <w:sz w:val="22"/>
          <w:szCs w:val="22"/>
        </w:rPr>
      </w:pPr>
    </w:p>
    <w:p w:rsidR="00656193" w:rsidRPr="00630B8B" w:rsidRDefault="00141B12" w:rsidP="0065619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</w:t>
      </w:r>
      <w:r w:rsidR="00656193" w:rsidRPr="00630B8B">
        <w:rPr>
          <w:rFonts w:ascii="Arial" w:hAnsi="Arial" w:cs="Arial"/>
          <w:b/>
          <w:sz w:val="22"/>
          <w:szCs w:val="22"/>
        </w:rPr>
        <w:t>_________</w:t>
      </w:r>
    </w:p>
    <w:p w:rsidR="00656193" w:rsidRPr="00630B8B" w:rsidRDefault="00141B12" w:rsidP="0065619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NORBERTO GOEDERT</w:t>
      </w:r>
    </w:p>
    <w:p w:rsidR="00656193" w:rsidRPr="00630B8B" w:rsidRDefault="00141B12" w:rsidP="00656193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Prefeito Municipal</w:t>
      </w:r>
    </w:p>
    <w:p w:rsidR="00852B66" w:rsidRPr="00656193" w:rsidRDefault="00852B66" w:rsidP="00656193"/>
    <w:sectPr w:rsidR="00852B66" w:rsidRPr="00656193" w:rsidSect="00656193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B67A3"/>
    <w:rsid w:val="000A233B"/>
    <w:rsid w:val="001348AD"/>
    <w:rsid w:val="00141B12"/>
    <w:rsid w:val="001F71DA"/>
    <w:rsid w:val="003071E6"/>
    <w:rsid w:val="003F34F4"/>
    <w:rsid w:val="00525ABA"/>
    <w:rsid w:val="00557835"/>
    <w:rsid w:val="005B67A3"/>
    <w:rsid w:val="00654806"/>
    <w:rsid w:val="00656193"/>
    <w:rsid w:val="00744C18"/>
    <w:rsid w:val="00852B66"/>
    <w:rsid w:val="009D0EE8"/>
    <w:rsid w:val="00A34295"/>
    <w:rsid w:val="00B26524"/>
    <w:rsid w:val="00B36C8F"/>
    <w:rsid w:val="00B80F7B"/>
    <w:rsid w:val="00C61771"/>
    <w:rsid w:val="00D000ED"/>
    <w:rsid w:val="00D569D7"/>
    <w:rsid w:val="00E079A7"/>
    <w:rsid w:val="00F52F4D"/>
    <w:rsid w:val="00F5775C"/>
    <w:rsid w:val="00FB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56193"/>
    <w:pPr>
      <w:keepNext/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656193"/>
    <w:pPr>
      <w:keepNext/>
      <w:jc w:val="both"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5619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5619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56193"/>
    <w:pPr>
      <w:tabs>
        <w:tab w:val="left" w:pos="2835"/>
      </w:tabs>
      <w:ind w:left="2835"/>
      <w:jc w:val="both"/>
    </w:pPr>
    <w:rPr>
      <w:rFonts w:ascii="Arial" w:hAnsi="Arial"/>
      <w:b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56193"/>
    <w:rPr>
      <w:rFonts w:ascii="Arial" w:eastAsia="Times New Roman" w:hAnsi="Arial" w:cs="Times New Roman"/>
      <w:b/>
      <w:szCs w:val="20"/>
      <w:lang w:eastAsia="pt-BR"/>
    </w:rPr>
  </w:style>
  <w:style w:type="paragraph" w:styleId="Corpodetexto">
    <w:name w:val="Body Text"/>
    <w:basedOn w:val="Normal"/>
    <w:link w:val="CorpodetextoChar"/>
    <w:rsid w:val="00656193"/>
    <w:pPr>
      <w:tabs>
        <w:tab w:val="left" w:pos="1276"/>
      </w:tabs>
      <w:jc w:val="both"/>
    </w:pPr>
    <w:rPr>
      <w:rFonts w:ascii="Arial" w:hAnsi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656193"/>
    <w:rPr>
      <w:rFonts w:ascii="Arial" w:eastAsia="Times New Roman" w:hAnsi="Arial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Davi</cp:lastModifiedBy>
  <cp:revision>7</cp:revision>
  <dcterms:created xsi:type="dcterms:W3CDTF">2012-10-05T12:32:00Z</dcterms:created>
  <dcterms:modified xsi:type="dcterms:W3CDTF">2012-10-05T12:36:00Z</dcterms:modified>
</cp:coreProperties>
</file>