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C0" w:rsidRDefault="00E50EC0" w:rsidP="00E50EC0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081/2018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E50EC0" w:rsidRPr="00CE0B5C" w:rsidRDefault="00E50EC0" w:rsidP="00E50EC0"/>
    <w:p w:rsidR="00E50EC0" w:rsidRPr="00300E73" w:rsidRDefault="00E50EC0" w:rsidP="00E50EC0">
      <w:pPr>
        <w:ind w:left="3402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E50EC0" w:rsidRDefault="00E50EC0" w:rsidP="00E50EC0">
      <w:pPr>
        <w:ind w:left="3402"/>
        <w:jc w:val="both"/>
        <w:rPr>
          <w:rFonts w:ascii="Arial" w:hAnsi="Arial"/>
          <w:sz w:val="22"/>
          <w:szCs w:val="22"/>
        </w:rPr>
      </w:pPr>
    </w:p>
    <w:p w:rsidR="00E50EC0" w:rsidRDefault="00E50EC0" w:rsidP="00E50EC0">
      <w:pPr>
        <w:pStyle w:val="Default"/>
      </w:pPr>
    </w:p>
    <w:p w:rsidR="00E50EC0" w:rsidRPr="00D527C1" w:rsidRDefault="00E50EC0" w:rsidP="00E50EC0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E50EC0" w:rsidRPr="00D527C1" w:rsidRDefault="00E50EC0" w:rsidP="00E50EC0">
      <w:pPr>
        <w:jc w:val="both"/>
        <w:rPr>
          <w:rFonts w:ascii="Arial" w:hAnsi="Arial" w:cs="Arial"/>
          <w:sz w:val="22"/>
          <w:szCs w:val="22"/>
        </w:rPr>
      </w:pPr>
    </w:p>
    <w:p w:rsidR="00E50EC0" w:rsidRPr="00300E73" w:rsidRDefault="00E50EC0" w:rsidP="00E50EC0">
      <w:pPr>
        <w:jc w:val="both"/>
        <w:rPr>
          <w:rFonts w:ascii="Arial" w:hAnsi="Arial"/>
          <w:sz w:val="22"/>
          <w:szCs w:val="22"/>
        </w:rPr>
      </w:pPr>
    </w:p>
    <w:p w:rsidR="00E50EC0" w:rsidRPr="001A2B29" w:rsidRDefault="00E50EC0" w:rsidP="00E50EC0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E50EC0" w:rsidRPr="001A2B29" w:rsidRDefault="00E50EC0" w:rsidP="00E50EC0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E50EC0" w:rsidRPr="00995151" w:rsidRDefault="00E50EC0" w:rsidP="00E50EC0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EVERSON DA SILVA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5834-3/1, ocupante do cargo de provimento efetivo de Técnico </w:t>
      </w:r>
      <w:r w:rsidRPr="00995151">
        <w:rPr>
          <w:rFonts w:ascii="Arial" w:hAnsi="Arial" w:cs="Arial"/>
          <w:sz w:val="22"/>
          <w:szCs w:val="22"/>
        </w:rPr>
        <w:t xml:space="preserve">de Apoio Especializado, gratificação </w:t>
      </w:r>
      <w:r w:rsidRPr="00995151">
        <w:rPr>
          <w:rFonts w:ascii="Arial" w:hAnsi="Arial"/>
          <w:sz w:val="22"/>
          <w:szCs w:val="22"/>
        </w:rPr>
        <w:t xml:space="preserve">pelo exercício funcional em Regime Integral e Dedicação Exclusiva de 80% (oitenta) por cento </w:t>
      </w:r>
      <w:r w:rsidRPr="00995151">
        <w:rPr>
          <w:rFonts w:ascii="Arial" w:hAnsi="Arial" w:cs="Arial"/>
          <w:sz w:val="22"/>
          <w:szCs w:val="22"/>
        </w:rPr>
        <w:t xml:space="preserve">sobre seu vencimento, para </w:t>
      </w:r>
      <w:r>
        <w:rPr>
          <w:rFonts w:ascii="Arial" w:hAnsi="Arial" w:cs="Arial"/>
          <w:sz w:val="22"/>
          <w:szCs w:val="22"/>
        </w:rPr>
        <w:t xml:space="preserve">a função de </w:t>
      </w:r>
      <w:r w:rsidRPr="00995151">
        <w:rPr>
          <w:rFonts w:ascii="Arial" w:hAnsi="Arial" w:cs="Arial"/>
          <w:sz w:val="22"/>
          <w:szCs w:val="22"/>
        </w:rPr>
        <w:t>responsável pelo Cadastro de Produtor Rural – CAD/</w:t>
      </w:r>
      <w:proofErr w:type="gramStart"/>
      <w:r w:rsidRPr="00995151">
        <w:rPr>
          <w:rFonts w:ascii="Arial" w:hAnsi="Arial" w:cs="Arial"/>
          <w:sz w:val="22"/>
          <w:szCs w:val="22"/>
        </w:rPr>
        <w:t>PRO,</w:t>
      </w:r>
      <w:proofErr w:type="gramEnd"/>
      <w:r w:rsidRPr="00995151">
        <w:rPr>
          <w:rFonts w:ascii="Arial" w:hAnsi="Arial" w:cs="Arial"/>
          <w:sz w:val="22"/>
          <w:szCs w:val="22"/>
        </w:rPr>
        <w:t xml:space="preserve"> concomitante com as atribuições do cargo efetivo, a partir de 13 de junho de 2018. </w:t>
      </w:r>
    </w:p>
    <w:p w:rsidR="00E50EC0" w:rsidRDefault="00E50EC0" w:rsidP="00E50EC0">
      <w:pPr>
        <w:jc w:val="both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049/2017.</w:t>
      </w:r>
    </w:p>
    <w:p w:rsidR="00E50EC0" w:rsidRDefault="00E50EC0" w:rsidP="00E50EC0">
      <w:pPr>
        <w:jc w:val="both"/>
        <w:rPr>
          <w:rFonts w:ascii="Arial" w:hAnsi="Arial"/>
          <w:sz w:val="22"/>
          <w:szCs w:val="22"/>
        </w:rPr>
      </w:pPr>
    </w:p>
    <w:p w:rsidR="00E50EC0" w:rsidRPr="00C91FD6" w:rsidRDefault="00E50EC0" w:rsidP="00E50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E50EC0" w:rsidRPr="00C91FD6" w:rsidRDefault="00E50EC0" w:rsidP="00E50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E50EC0" w:rsidRDefault="00E50EC0" w:rsidP="00E50EC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E50EC0" w:rsidRPr="00DE4C29" w:rsidRDefault="00E50EC0" w:rsidP="00E50EC0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E50EC0" w:rsidRDefault="00E50EC0" w:rsidP="00E50EC0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E50EC0" w:rsidRDefault="00E50EC0" w:rsidP="00E50EC0">
      <w:pPr>
        <w:pStyle w:val="Corpodetexto"/>
        <w:rPr>
          <w:rFonts w:ascii="Arial" w:hAnsi="Arial"/>
          <w:sz w:val="22"/>
          <w:szCs w:val="22"/>
        </w:rPr>
      </w:pPr>
    </w:p>
    <w:p w:rsidR="00E50EC0" w:rsidRDefault="00E50EC0" w:rsidP="00E50EC0">
      <w:pPr>
        <w:pStyle w:val="Corpodetexto"/>
        <w:rPr>
          <w:rFonts w:ascii="Arial" w:hAnsi="Arial"/>
          <w:sz w:val="22"/>
          <w:szCs w:val="22"/>
        </w:rPr>
      </w:pPr>
    </w:p>
    <w:p w:rsidR="00E50EC0" w:rsidRPr="00DE4C29" w:rsidRDefault="00E50EC0" w:rsidP="00E50EC0">
      <w:pPr>
        <w:jc w:val="both"/>
        <w:rPr>
          <w:rFonts w:ascii="Arial" w:hAnsi="Arial"/>
          <w:sz w:val="22"/>
          <w:szCs w:val="22"/>
        </w:rPr>
      </w:pPr>
    </w:p>
    <w:p w:rsidR="00E50EC0" w:rsidRPr="00080E7F" w:rsidRDefault="00E50EC0" w:rsidP="00E50EC0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E50EC0" w:rsidRDefault="00E50EC0" w:rsidP="00E50EC0">
      <w:pPr>
        <w:jc w:val="center"/>
        <w:rPr>
          <w:rFonts w:ascii="Arial" w:hAnsi="Arial" w:cs="Arial"/>
          <w:sz w:val="22"/>
          <w:szCs w:val="22"/>
        </w:rPr>
      </w:pPr>
    </w:p>
    <w:p w:rsidR="00F2299D" w:rsidRPr="00E50EC0" w:rsidRDefault="00F2299D" w:rsidP="00E50EC0"/>
    <w:sectPr w:rsidR="00F2299D" w:rsidRPr="00E50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086BD8"/>
    <w:rsid w:val="00200E6A"/>
    <w:rsid w:val="003047B8"/>
    <w:rsid w:val="003E3443"/>
    <w:rsid w:val="003F01F7"/>
    <w:rsid w:val="00415FE6"/>
    <w:rsid w:val="00447F5C"/>
    <w:rsid w:val="00573661"/>
    <w:rsid w:val="006626CA"/>
    <w:rsid w:val="007F6C35"/>
    <w:rsid w:val="0083082A"/>
    <w:rsid w:val="00831840"/>
    <w:rsid w:val="0083620C"/>
    <w:rsid w:val="008A0386"/>
    <w:rsid w:val="00A34F6C"/>
    <w:rsid w:val="00B84928"/>
    <w:rsid w:val="00C1019D"/>
    <w:rsid w:val="00C114FB"/>
    <w:rsid w:val="00C15EF4"/>
    <w:rsid w:val="00D02E2F"/>
    <w:rsid w:val="00D57A81"/>
    <w:rsid w:val="00DD1C0F"/>
    <w:rsid w:val="00E50EC0"/>
    <w:rsid w:val="00E9441E"/>
    <w:rsid w:val="00EA7054"/>
    <w:rsid w:val="00EF1859"/>
    <w:rsid w:val="00F00FF2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2018-07-20T11:35:00Z</dcterms:created>
  <dcterms:modified xsi:type="dcterms:W3CDTF">2018-07-20T11:35:00Z</dcterms:modified>
</cp:coreProperties>
</file>