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9D" w:rsidRPr="001A2BBF" w:rsidRDefault="00CD1A9D" w:rsidP="00CD1A9D">
      <w:pPr>
        <w:overflowPunct w:val="0"/>
        <w:autoSpaceDE w:val="0"/>
        <w:autoSpaceDN w:val="0"/>
        <w:adjustRightInd w:val="0"/>
        <w:spacing w:after="0" w:line="240" w:lineRule="auto"/>
        <w:textAlignment w:val="baseline"/>
        <w:rPr>
          <w:rFonts w:ascii="Arial" w:eastAsia="Times New Roman" w:hAnsi="Arial" w:cs="Arial"/>
          <w:b/>
          <w:sz w:val="24"/>
          <w:szCs w:val="24"/>
          <w:lang w:eastAsia="pt-BR"/>
        </w:rPr>
      </w:pPr>
    </w:p>
    <w:p w:rsidR="00CD1A9D" w:rsidRPr="00A4576A" w:rsidRDefault="00CD1A9D" w:rsidP="00CD1A9D">
      <w:pPr>
        <w:overflowPunct w:val="0"/>
        <w:autoSpaceDE w:val="0"/>
        <w:autoSpaceDN w:val="0"/>
        <w:adjustRightInd w:val="0"/>
        <w:spacing w:after="0" w:line="240" w:lineRule="auto"/>
        <w:textAlignment w:val="baseline"/>
        <w:rPr>
          <w:rFonts w:ascii="Arial" w:eastAsia="Times New Roman" w:hAnsi="Arial" w:cs="Arial"/>
          <w:b/>
          <w:sz w:val="22"/>
          <w:lang w:eastAsia="pt-BR"/>
        </w:rPr>
      </w:pPr>
    </w:p>
    <w:p w:rsidR="00CD1A9D" w:rsidRPr="00A4576A" w:rsidRDefault="00CD1A9D" w:rsidP="00CD1A9D">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A4576A">
        <w:rPr>
          <w:rFonts w:ascii="Arial" w:eastAsia="Times New Roman" w:hAnsi="Arial" w:cs="Arial"/>
          <w:b/>
          <w:sz w:val="22"/>
          <w:lang w:eastAsia="pt-BR"/>
        </w:rPr>
        <w:t>CONTRATO Nº 52/2021</w:t>
      </w:r>
    </w:p>
    <w:p w:rsidR="00CD1A9D" w:rsidRPr="00A4576A" w:rsidRDefault="00CD1A9D" w:rsidP="00CD1A9D">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A4576A">
        <w:rPr>
          <w:rFonts w:ascii="Arial" w:eastAsia="Times New Roman" w:hAnsi="Arial" w:cs="Arial"/>
          <w:b/>
          <w:sz w:val="22"/>
          <w:lang w:eastAsia="pt-BR"/>
        </w:rPr>
        <w:t xml:space="preserve">DISPENSA POR LIMITE Nº </w:t>
      </w:r>
      <w:r w:rsidR="001A2BBF" w:rsidRPr="00A4576A">
        <w:rPr>
          <w:rFonts w:ascii="Arial" w:eastAsia="Times New Roman" w:hAnsi="Arial" w:cs="Arial"/>
          <w:b/>
          <w:sz w:val="22"/>
          <w:lang w:eastAsia="pt-BR"/>
        </w:rPr>
        <w:t>0</w:t>
      </w:r>
      <w:r w:rsidRPr="00A4576A">
        <w:rPr>
          <w:rFonts w:ascii="Arial" w:eastAsia="Times New Roman" w:hAnsi="Arial" w:cs="Arial"/>
          <w:b/>
          <w:sz w:val="22"/>
          <w:lang w:eastAsia="pt-BR"/>
        </w:rPr>
        <w:t>6/2021</w:t>
      </w:r>
    </w:p>
    <w:p w:rsidR="00CD1A9D" w:rsidRPr="00A4576A" w:rsidRDefault="00CD1A9D" w:rsidP="00CD1A9D">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A4576A">
        <w:rPr>
          <w:rFonts w:ascii="Arial" w:eastAsia="Times New Roman" w:hAnsi="Arial" w:cs="Arial"/>
          <w:b/>
          <w:sz w:val="22"/>
          <w:lang w:eastAsia="pt-BR"/>
        </w:rPr>
        <w:t>PROCESSO LICITATÓRIO Nº 22/2021</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1A2BBF" w:rsidRPr="00A4576A" w:rsidRDefault="001A2BBF" w:rsidP="001A2BB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Pelo presente instrumento, de um lado, o </w:t>
      </w:r>
      <w:r w:rsidRPr="00A4576A">
        <w:rPr>
          <w:rFonts w:ascii="Arial" w:eastAsia="Times New Roman" w:hAnsi="Arial" w:cs="Arial"/>
          <w:b/>
          <w:bCs/>
          <w:sz w:val="22"/>
          <w:lang w:eastAsia="pt-BR"/>
        </w:rPr>
        <w:t>MUNICÍPIO DE NOVA ESPERANÇA DO SUDOESTE</w:t>
      </w:r>
      <w:r w:rsidRPr="00A4576A">
        <w:rPr>
          <w:rFonts w:ascii="Arial" w:eastAsia="Times New Roman" w:hAnsi="Arial" w:cs="Arial"/>
          <w:bCs/>
          <w:sz w:val="22"/>
          <w:lang w:eastAsia="pt-BR"/>
        </w:rPr>
        <w:t>, Estado do Paraná</w:t>
      </w:r>
      <w:r w:rsidRPr="00A4576A">
        <w:rPr>
          <w:rFonts w:ascii="Arial" w:eastAsia="Times New Roman" w:hAnsi="Arial" w:cs="Arial"/>
          <w:sz w:val="22"/>
          <w:lang w:eastAsia="pt-BR"/>
        </w:rPr>
        <w:t xml:space="preserve">, pessoa jurídica de direito público interno, inscrito no CNPJ sob o nº 95.589.289/0001-32, com sede na Avenida Iguaçu, nº 750, Centro, a seguir denominado </w:t>
      </w:r>
      <w:r w:rsidRPr="00A4576A">
        <w:rPr>
          <w:rFonts w:ascii="Arial" w:eastAsia="Times New Roman" w:hAnsi="Arial" w:cs="Arial"/>
          <w:b/>
          <w:sz w:val="22"/>
          <w:lang w:eastAsia="pt-BR"/>
        </w:rPr>
        <w:t>CONTRATANTE</w:t>
      </w:r>
      <w:r w:rsidRPr="00A4576A">
        <w:rPr>
          <w:rFonts w:ascii="Arial" w:eastAsia="Times New Roman" w:hAnsi="Arial" w:cs="Arial"/>
          <w:sz w:val="22"/>
          <w:lang w:eastAsia="pt-BR"/>
        </w:rPr>
        <w:t xml:space="preserve">, neste ato representado por seu Prefeito o </w:t>
      </w:r>
      <w:r w:rsidR="00A4576A" w:rsidRPr="00A4576A">
        <w:rPr>
          <w:rFonts w:ascii="Arial" w:eastAsia="Times New Roman" w:hAnsi="Arial" w:cs="Arial"/>
          <w:b/>
          <w:sz w:val="22"/>
          <w:lang w:eastAsia="pt-BR"/>
        </w:rPr>
        <w:t>Sr</w:t>
      </w:r>
      <w:r w:rsidR="00A4576A" w:rsidRPr="00A4576A">
        <w:rPr>
          <w:rFonts w:ascii="Arial" w:eastAsia="Times New Roman" w:hAnsi="Arial" w:cs="Arial"/>
          <w:sz w:val="22"/>
          <w:lang w:eastAsia="pt-BR"/>
        </w:rPr>
        <w:t xml:space="preserve">. </w:t>
      </w:r>
      <w:r w:rsidR="00A4576A" w:rsidRPr="00A4576A">
        <w:rPr>
          <w:rFonts w:ascii="Arial" w:eastAsia="Times New Roman" w:hAnsi="Arial" w:cs="Arial"/>
          <w:b/>
          <w:sz w:val="22"/>
          <w:lang w:eastAsia="pt-BR"/>
        </w:rPr>
        <w:t>JAIME DA SILVA STANG</w:t>
      </w:r>
      <w:r w:rsidR="00A4576A" w:rsidRPr="00A4576A">
        <w:rPr>
          <w:rFonts w:ascii="Arial" w:eastAsia="Times New Roman" w:hAnsi="Arial" w:cs="Arial"/>
          <w:sz w:val="22"/>
          <w:lang w:eastAsia="pt-BR"/>
        </w:rPr>
        <w:t>, brasileiro, solteiro, inscrito no RG nº 1958087-3 SESP-PR, CPF/MF nº 718.246.349-00</w:t>
      </w:r>
      <w:r w:rsidRPr="00A4576A">
        <w:rPr>
          <w:rFonts w:ascii="Arial" w:eastAsia="Times New Roman" w:hAnsi="Arial" w:cs="Arial"/>
          <w:sz w:val="22"/>
          <w:lang w:eastAsia="pt-BR"/>
        </w:rPr>
        <w:t xml:space="preserve">, residente e domiciliado em Nova Esperança do Sudoeste, Estado do Paraná, e do outro lado, a empresa, </w:t>
      </w:r>
      <w:r w:rsidRPr="00A4576A">
        <w:rPr>
          <w:rFonts w:ascii="Arial" w:eastAsia="Times New Roman" w:hAnsi="Arial" w:cs="Arial"/>
          <w:b/>
          <w:sz w:val="22"/>
          <w:lang w:eastAsia="pt-BR"/>
        </w:rPr>
        <w:t>CAES - CENTRO AMPERENSE DE ENSINO SUPERIOR LTDA</w:t>
      </w:r>
      <w:r w:rsidRPr="00A4576A">
        <w:rPr>
          <w:rFonts w:ascii="Arial" w:eastAsia="Times New Roman" w:hAnsi="Arial" w:cs="Arial"/>
          <w:sz w:val="22"/>
          <w:lang w:eastAsia="pt-BR"/>
        </w:rPr>
        <w:t xml:space="preserve">, pessoa jurídica de direito privado, inscrita no CNPJ/MF sob o nº 05.051.670/0001-50, com sede no Município de Ampere, Estado do Paraná, na Avenida Zilda Arns, CEP 85.640-000 doravante denominada </w:t>
      </w:r>
      <w:r w:rsidRPr="00A4576A">
        <w:rPr>
          <w:rFonts w:ascii="Arial" w:eastAsia="Times New Roman" w:hAnsi="Arial" w:cs="Arial"/>
          <w:b/>
          <w:sz w:val="22"/>
          <w:lang w:eastAsia="pt-BR"/>
        </w:rPr>
        <w:t>CONTRATADA</w:t>
      </w:r>
      <w:r w:rsidRPr="00A4576A">
        <w:rPr>
          <w:rFonts w:ascii="Arial" w:eastAsia="Times New Roman" w:hAnsi="Arial" w:cs="Arial"/>
          <w:sz w:val="22"/>
          <w:lang w:eastAsia="pt-BR"/>
        </w:rPr>
        <w:t>, neste ato repre</w:t>
      </w:r>
      <w:r w:rsidR="00CE3A47" w:rsidRPr="00A4576A">
        <w:rPr>
          <w:rFonts w:ascii="Arial" w:eastAsia="Times New Roman" w:hAnsi="Arial" w:cs="Arial"/>
          <w:sz w:val="22"/>
          <w:lang w:eastAsia="pt-BR"/>
        </w:rPr>
        <w:t>sentado por seu administrador, a</w:t>
      </w:r>
      <w:r w:rsidRPr="00A4576A">
        <w:rPr>
          <w:rFonts w:ascii="Arial" w:eastAsia="Times New Roman" w:hAnsi="Arial" w:cs="Arial"/>
          <w:sz w:val="22"/>
          <w:lang w:eastAsia="pt-BR"/>
        </w:rPr>
        <w:t xml:space="preserve"> Sr</w:t>
      </w:r>
      <w:r w:rsidR="00CE3A47" w:rsidRPr="00A4576A">
        <w:rPr>
          <w:rFonts w:ascii="Arial" w:eastAsia="Times New Roman" w:hAnsi="Arial" w:cs="Arial"/>
          <w:sz w:val="22"/>
          <w:lang w:eastAsia="pt-BR"/>
        </w:rPr>
        <w:t>a</w:t>
      </w:r>
      <w:r w:rsidRPr="00A4576A">
        <w:rPr>
          <w:rFonts w:ascii="Arial" w:eastAsia="Times New Roman" w:hAnsi="Arial" w:cs="Arial"/>
          <w:sz w:val="22"/>
          <w:lang w:eastAsia="pt-BR"/>
        </w:rPr>
        <w:t xml:space="preserve">. </w:t>
      </w:r>
      <w:r w:rsidRPr="00A4576A">
        <w:rPr>
          <w:rFonts w:ascii="Arial" w:eastAsia="Times New Roman" w:hAnsi="Arial" w:cs="Arial"/>
          <w:b/>
          <w:sz w:val="22"/>
          <w:lang w:eastAsia="pt-BR"/>
        </w:rPr>
        <w:t>TEREZINHA DOS SANTOS REICHERT</w:t>
      </w:r>
      <w:r w:rsidR="00CE3A47" w:rsidRPr="00A4576A">
        <w:rPr>
          <w:rFonts w:ascii="Arial" w:eastAsia="Times New Roman" w:hAnsi="Arial" w:cs="Arial"/>
          <w:sz w:val="22"/>
          <w:lang w:eastAsia="pt-BR"/>
        </w:rPr>
        <w:t>, brasileira</w:t>
      </w:r>
      <w:r w:rsidRPr="00A4576A">
        <w:rPr>
          <w:rFonts w:ascii="Arial" w:eastAsia="Times New Roman" w:hAnsi="Arial" w:cs="Arial"/>
          <w:sz w:val="22"/>
          <w:lang w:eastAsia="pt-BR"/>
        </w:rPr>
        <w:t>, ins</w:t>
      </w:r>
      <w:r w:rsidR="00CE3A47" w:rsidRPr="00A4576A">
        <w:rPr>
          <w:rFonts w:ascii="Arial" w:eastAsia="Times New Roman" w:hAnsi="Arial" w:cs="Arial"/>
          <w:sz w:val="22"/>
          <w:lang w:eastAsia="pt-BR"/>
        </w:rPr>
        <w:t>crita</w:t>
      </w:r>
      <w:r w:rsidRPr="00A4576A">
        <w:rPr>
          <w:rFonts w:ascii="Arial" w:eastAsia="Times New Roman" w:hAnsi="Arial" w:cs="Arial"/>
          <w:sz w:val="22"/>
          <w:lang w:eastAsia="pt-BR"/>
        </w:rPr>
        <w:t xml:space="preserve"> no CPF/MF nº 407.472.479-00, RG nº 1377822, têm certo e ajustado </w:t>
      </w:r>
      <w:bookmarkStart w:id="0" w:name="_GoBack"/>
      <w:bookmarkEnd w:id="0"/>
      <w:r w:rsidRPr="00A4576A">
        <w:rPr>
          <w:rFonts w:ascii="Arial" w:eastAsia="Times New Roman" w:hAnsi="Arial" w:cs="Arial"/>
          <w:sz w:val="22"/>
          <w:lang w:eastAsia="pt-BR"/>
        </w:rPr>
        <w:t xml:space="preserve">a prestação de serviço, adiante especificado, que foi objeto de procedimento licitatório na modalidade de Dispensa por Limite nº </w:t>
      </w:r>
      <w:r w:rsidR="002B6565" w:rsidRPr="00A4576A">
        <w:rPr>
          <w:rFonts w:ascii="Arial" w:eastAsia="Times New Roman" w:hAnsi="Arial" w:cs="Arial"/>
          <w:sz w:val="22"/>
          <w:lang w:eastAsia="pt-BR"/>
        </w:rPr>
        <w:t>06/2021</w:t>
      </w:r>
      <w:r w:rsidRPr="00A4576A">
        <w:rPr>
          <w:rFonts w:ascii="Arial" w:eastAsia="Times New Roman" w:hAnsi="Arial" w:cs="Arial"/>
          <w:sz w:val="22"/>
          <w:lang w:eastAsia="pt-BR"/>
        </w:rPr>
        <w:t xml:space="preserve">, que se regerá pela Lei nº 8.666, de 21 de junho de 1993, pelo processo da licitação em epígrafe e seus anexos e demais legislação aplicável e mediante as seguintes condições, ratificado em </w:t>
      </w:r>
      <w:r w:rsidR="002B6565" w:rsidRPr="00A4576A">
        <w:rPr>
          <w:rFonts w:ascii="Arial" w:eastAsia="Times New Roman" w:hAnsi="Arial" w:cs="Arial"/>
          <w:sz w:val="22"/>
          <w:lang w:eastAsia="pt-BR"/>
        </w:rPr>
        <w:t>24 de março de 2021</w:t>
      </w:r>
      <w:r w:rsidR="00A70F0B" w:rsidRPr="00A4576A">
        <w:rPr>
          <w:rFonts w:ascii="Arial" w:eastAsia="Times New Roman" w:hAnsi="Arial" w:cs="Arial"/>
          <w:sz w:val="22"/>
          <w:lang w:eastAsia="pt-BR"/>
        </w:rPr>
        <w:t>.</w:t>
      </w:r>
    </w:p>
    <w:p w:rsidR="00CD1A9D" w:rsidRPr="001A2BBF"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 xml:space="preserve">CLÁUSULA PRIMEIRA - DO OBJETO </w:t>
      </w:r>
    </w:p>
    <w:p w:rsidR="00CD1A9D" w:rsidRPr="00A4576A" w:rsidRDefault="00CD1A9D" w:rsidP="00CD1A9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O presente contrato tem como objeto a </w:t>
      </w:r>
      <w:r w:rsidRPr="00A4576A">
        <w:rPr>
          <w:rFonts w:ascii="Arial" w:eastAsia="Times New Roman" w:hAnsi="Arial" w:cs="Arial"/>
          <w:b/>
          <w:sz w:val="22"/>
          <w:lang w:eastAsia="pt-BR"/>
        </w:rPr>
        <w:t>Contratação de empresa especializada com profissional habilitado para prestar serviços de Assessoria Educacional na Formação Continuada de Professores da Rede Municipal de Ensino do Município de Nova Esperança do Sudoeste - PR, co</w:t>
      </w:r>
      <w:r w:rsidR="002B6565" w:rsidRPr="00A4576A">
        <w:rPr>
          <w:rFonts w:ascii="Arial" w:eastAsia="Times New Roman" w:hAnsi="Arial" w:cs="Arial"/>
          <w:b/>
          <w:sz w:val="22"/>
          <w:lang w:eastAsia="pt-BR"/>
        </w:rPr>
        <w:t>nforme especificações técnicas</w:t>
      </w:r>
      <w:r w:rsidRPr="00A4576A">
        <w:rPr>
          <w:rFonts w:ascii="Arial" w:eastAsia="Times New Roman" w:hAnsi="Arial" w:cs="Arial"/>
          <w:b/>
          <w:sz w:val="22"/>
          <w:lang w:eastAsia="pt-BR"/>
        </w:rPr>
        <w:t>,</w:t>
      </w:r>
      <w:r w:rsidRPr="00A4576A">
        <w:rPr>
          <w:rFonts w:ascii="Arial" w:eastAsia="Times New Roman" w:hAnsi="Arial" w:cs="Arial"/>
          <w:sz w:val="22"/>
          <w:lang w:eastAsia="pt-BR"/>
        </w:rPr>
        <w:t xml:space="preserve"> constantes da proposta da contratada que passa a fazer parte integrante deste contrato:</w:t>
      </w:r>
    </w:p>
    <w:p w:rsidR="002B6565" w:rsidRPr="001A2BBF" w:rsidRDefault="002B6565" w:rsidP="00CD1A9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998"/>
        <w:gridCol w:w="1240"/>
        <w:gridCol w:w="2532"/>
        <w:gridCol w:w="1610"/>
        <w:gridCol w:w="1270"/>
        <w:gridCol w:w="1133"/>
      </w:tblGrid>
      <w:tr w:rsidR="00CD1A9D" w:rsidRPr="00326EAB" w:rsidTr="001A2BBF">
        <w:tc>
          <w:tcPr>
            <w:tcW w:w="858"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26EAB">
              <w:rPr>
                <w:rFonts w:ascii="Arial" w:eastAsia="Times New Roman" w:hAnsi="Arial" w:cs="Arial"/>
                <w:b/>
                <w:sz w:val="22"/>
                <w:lang w:eastAsia="pt-BR"/>
              </w:rPr>
              <w:t>LOTE</w:t>
            </w:r>
          </w:p>
        </w:tc>
        <w:tc>
          <w:tcPr>
            <w:tcW w:w="1004"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26EAB">
              <w:rPr>
                <w:rFonts w:ascii="Arial" w:eastAsia="Times New Roman" w:hAnsi="Arial" w:cs="Arial"/>
                <w:b/>
                <w:sz w:val="22"/>
                <w:lang w:eastAsia="pt-BR"/>
              </w:rPr>
              <w:t>ITEM</w:t>
            </w:r>
          </w:p>
        </w:tc>
        <w:tc>
          <w:tcPr>
            <w:tcW w:w="1253"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26EAB">
              <w:rPr>
                <w:rFonts w:ascii="Arial" w:eastAsia="Times New Roman" w:hAnsi="Arial" w:cs="Arial"/>
                <w:b/>
                <w:sz w:val="22"/>
                <w:lang w:eastAsia="pt-BR"/>
              </w:rPr>
              <w:t>QTD</w:t>
            </w:r>
          </w:p>
        </w:tc>
        <w:tc>
          <w:tcPr>
            <w:tcW w:w="2555"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26EAB">
              <w:rPr>
                <w:rFonts w:ascii="Arial" w:eastAsia="Times New Roman" w:hAnsi="Arial" w:cs="Arial"/>
                <w:b/>
                <w:sz w:val="22"/>
                <w:lang w:eastAsia="pt-BR"/>
              </w:rPr>
              <w:t>DESCRIÇÃO DO SERVIÇO</w:t>
            </w:r>
          </w:p>
        </w:tc>
        <w:tc>
          <w:tcPr>
            <w:tcW w:w="1560"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26EAB">
              <w:rPr>
                <w:rFonts w:ascii="Arial" w:eastAsia="Times New Roman" w:hAnsi="Arial" w:cs="Arial"/>
                <w:b/>
                <w:sz w:val="22"/>
                <w:lang w:eastAsia="pt-BR"/>
              </w:rPr>
              <w:t>PRESTADOR DO SERVIÇO</w:t>
            </w:r>
          </w:p>
        </w:tc>
        <w:tc>
          <w:tcPr>
            <w:tcW w:w="1275"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26EAB">
              <w:rPr>
                <w:rFonts w:ascii="Arial" w:eastAsia="Times New Roman" w:hAnsi="Arial" w:cs="Arial"/>
                <w:b/>
                <w:sz w:val="22"/>
                <w:lang w:eastAsia="pt-BR"/>
              </w:rPr>
              <w:t>UNIT.</w:t>
            </w:r>
          </w:p>
        </w:tc>
        <w:tc>
          <w:tcPr>
            <w:tcW w:w="1134"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26EAB">
              <w:rPr>
                <w:rFonts w:ascii="Arial" w:eastAsia="Times New Roman" w:hAnsi="Arial" w:cs="Arial"/>
                <w:b/>
                <w:sz w:val="22"/>
                <w:lang w:eastAsia="pt-BR"/>
              </w:rPr>
              <w:t>TOTAL</w:t>
            </w:r>
          </w:p>
        </w:tc>
      </w:tr>
      <w:tr w:rsidR="00CD1A9D" w:rsidRPr="00326EAB" w:rsidTr="00326EAB">
        <w:trPr>
          <w:trHeight w:val="4671"/>
        </w:trPr>
        <w:tc>
          <w:tcPr>
            <w:tcW w:w="858"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Pr>
                <w:rFonts w:ascii="Arial" w:eastAsia="Times New Roman" w:hAnsi="Arial" w:cs="Arial"/>
                <w:sz w:val="22"/>
                <w:lang w:eastAsia="pt-BR"/>
              </w:rPr>
              <w:t>0</w:t>
            </w:r>
            <w:r w:rsidR="00CD1A9D" w:rsidRPr="00326EAB">
              <w:rPr>
                <w:rFonts w:ascii="Arial" w:eastAsia="Times New Roman" w:hAnsi="Arial" w:cs="Arial"/>
                <w:sz w:val="22"/>
                <w:lang w:eastAsia="pt-BR"/>
              </w:rPr>
              <w:t>1</w:t>
            </w:r>
          </w:p>
        </w:tc>
        <w:tc>
          <w:tcPr>
            <w:tcW w:w="1004"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Pr>
                <w:rFonts w:ascii="Arial" w:eastAsia="Times New Roman" w:hAnsi="Arial" w:cs="Arial"/>
                <w:sz w:val="22"/>
                <w:lang w:eastAsia="pt-BR"/>
              </w:rPr>
              <w:t>0</w:t>
            </w:r>
            <w:r w:rsidR="00CD1A9D" w:rsidRPr="00326EAB">
              <w:rPr>
                <w:rFonts w:ascii="Arial" w:eastAsia="Times New Roman" w:hAnsi="Arial" w:cs="Arial"/>
                <w:sz w:val="22"/>
                <w:lang w:eastAsia="pt-BR"/>
              </w:rPr>
              <w:t>1</w:t>
            </w:r>
          </w:p>
        </w:tc>
        <w:tc>
          <w:tcPr>
            <w:tcW w:w="1253"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Pr>
                <w:rFonts w:ascii="Arial" w:eastAsia="Times New Roman" w:hAnsi="Arial" w:cs="Arial"/>
                <w:sz w:val="22"/>
                <w:lang w:eastAsia="pt-BR"/>
              </w:rPr>
              <w:t>0</w:t>
            </w:r>
            <w:r w:rsidR="004C567F" w:rsidRPr="00326EAB">
              <w:rPr>
                <w:rFonts w:ascii="Arial" w:eastAsia="Times New Roman" w:hAnsi="Arial" w:cs="Arial"/>
                <w:sz w:val="22"/>
                <w:lang w:eastAsia="pt-BR"/>
              </w:rPr>
              <w:t>1</w:t>
            </w:r>
          </w:p>
        </w:tc>
        <w:tc>
          <w:tcPr>
            <w:tcW w:w="2555" w:type="dxa"/>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26EAB">
              <w:rPr>
                <w:rFonts w:ascii="Arial" w:eastAsia="Times New Roman" w:hAnsi="Arial" w:cs="Arial"/>
                <w:sz w:val="22"/>
                <w:lang w:eastAsia="pt-BR"/>
              </w:rPr>
              <w:t>Prestação de serviço na Área Educacional na Formação Continuada de Professores da Rede Municipal de Ensino, com duração de 40 (quarenta)</w:t>
            </w:r>
            <w:r w:rsidR="00A70F0B" w:rsidRPr="00326EAB">
              <w:rPr>
                <w:rFonts w:ascii="Arial" w:eastAsia="Times New Roman" w:hAnsi="Arial" w:cs="Arial"/>
                <w:sz w:val="22"/>
                <w:lang w:eastAsia="pt-BR"/>
              </w:rPr>
              <w:t xml:space="preserve"> </w:t>
            </w:r>
            <w:r w:rsidRPr="00326EAB">
              <w:rPr>
                <w:rFonts w:ascii="Arial" w:eastAsia="Times New Roman" w:hAnsi="Arial" w:cs="Arial"/>
                <w:sz w:val="22"/>
                <w:lang w:eastAsia="pt-BR"/>
              </w:rPr>
              <w:t>horas,</w:t>
            </w:r>
            <w:r w:rsidR="00A70F0B" w:rsidRPr="00326EAB">
              <w:rPr>
                <w:rFonts w:ascii="Arial" w:eastAsia="Times New Roman" w:hAnsi="Arial" w:cs="Arial"/>
                <w:sz w:val="22"/>
                <w:lang w:eastAsia="pt-BR"/>
              </w:rPr>
              <w:t xml:space="preserve"> </w:t>
            </w:r>
            <w:r w:rsidRPr="00326EAB">
              <w:rPr>
                <w:rFonts w:ascii="Arial" w:eastAsia="Times New Roman" w:hAnsi="Arial" w:cs="Arial"/>
                <w:sz w:val="22"/>
                <w:lang w:eastAsia="pt-BR"/>
              </w:rPr>
              <w:t xml:space="preserve">palestra a ser ministrada com profissional habilitado, especializado em Educação Infantil, os serviços </w:t>
            </w:r>
            <w:proofErr w:type="gramStart"/>
            <w:r w:rsidRPr="00326EAB">
              <w:rPr>
                <w:rFonts w:ascii="Arial" w:eastAsia="Times New Roman" w:hAnsi="Arial" w:cs="Arial"/>
                <w:sz w:val="22"/>
                <w:lang w:eastAsia="pt-BR"/>
              </w:rPr>
              <w:t>deverão ser</w:t>
            </w:r>
            <w:proofErr w:type="gramEnd"/>
            <w:r w:rsidRPr="00326EAB">
              <w:rPr>
                <w:rFonts w:ascii="Arial" w:eastAsia="Times New Roman" w:hAnsi="Arial" w:cs="Arial"/>
                <w:sz w:val="22"/>
                <w:lang w:eastAsia="pt-BR"/>
              </w:rPr>
              <w:t xml:space="preserve"> prestados de acordo com o contido na Proposta da Contratada. </w:t>
            </w:r>
          </w:p>
        </w:tc>
        <w:tc>
          <w:tcPr>
            <w:tcW w:w="1560" w:type="dxa"/>
          </w:tcPr>
          <w:p w:rsidR="00CD1A9D" w:rsidRPr="00326EAB" w:rsidRDefault="00326EAB" w:rsidP="001A2BBF">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609C3">
              <w:rPr>
                <w:rFonts w:ascii="Arial" w:eastAsia="Times New Roman" w:hAnsi="Arial" w:cs="Arial"/>
                <w:b/>
                <w:sz w:val="22"/>
                <w:lang w:eastAsia="pt-BR"/>
              </w:rPr>
              <w:t>CAES - CENTRO AMPERENSE DE ENSINO SUPERIOR LTDA</w:t>
            </w:r>
          </w:p>
        </w:tc>
        <w:tc>
          <w:tcPr>
            <w:tcW w:w="1275" w:type="dxa"/>
          </w:tcPr>
          <w:p w:rsidR="00CD1A9D" w:rsidRPr="00326EAB" w:rsidRDefault="00CD1A9D" w:rsidP="001A2BBF">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326EAB">
              <w:rPr>
                <w:rFonts w:ascii="Arial" w:eastAsia="Times New Roman" w:hAnsi="Arial" w:cs="Arial"/>
                <w:sz w:val="22"/>
                <w:lang w:eastAsia="pt-BR"/>
              </w:rPr>
              <w:t>6.880,00</w:t>
            </w:r>
          </w:p>
        </w:tc>
        <w:tc>
          <w:tcPr>
            <w:tcW w:w="1134" w:type="dxa"/>
          </w:tcPr>
          <w:p w:rsidR="00CD1A9D" w:rsidRPr="00326EAB" w:rsidRDefault="00CD1A9D" w:rsidP="001A2BBF">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326EAB">
              <w:rPr>
                <w:rFonts w:ascii="Arial" w:eastAsia="Times New Roman" w:hAnsi="Arial" w:cs="Arial"/>
                <w:sz w:val="22"/>
                <w:lang w:eastAsia="pt-BR"/>
              </w:rPr>
              <w:t>6.880,00</w:t>
            </w:r>
          </w:p>
        </w:tc>
      </w:tr>
      <w:tr w:rsidR="00CD1A9D" w:rsidRPr="00326EAB" w:rsidTr="001A2BBF">
        <w:tc>
          <w:tcPr>
            <w:tcW w:w="7230" w:type="dxa"/>
            <w:gridSpan w:val="5"/>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326EAB">
              <w:rPr>
                <w:rFonts w:ascii="Arial" w:eastAsia="Times New Roman" w:hAnsi="Arial" w:cs="Arial"/>
                <w:b/>
                <w:sz w:val="22"/>
                <w:lang w:eastAsia="pt-BR"/>
              </w:rPr>
              <w:t>TOTAL GERAL</w:t>
            </w:r>
          </w:p>
        </w:tc>
        <w:tc>
          <w:tcPr>
            <w:tcW w:w="2409" w:type="dxa"/>
            <w:gridSpan w:val="2"/>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326EAB">
              <w:rPr>
                <w:rFonts w:ascii="Arial" w:eastAsia="Times New Roman" w:hAnsi="Arial" w:cs="Arial"/>
                <w:b/>
                <w:sz w:val="22"/>
                <w:lang w:eastAsia="pt-BR"/>
              </w:rPr>
              <w:t>6.880,0</w:t>
            </w:r>
            <w:r w:rsidR="00326EAB">
              <w:rPr>
                <w:rFonts w:ascii="Arial" w:eastAsia="Times New Roman" w:hAnsi="Arial" w:cs="Arial"/>
                <w:b/>
                <w:sz w:val="22"/>
                <w:lang w:eastAsia="pt-BR"/>
              </w:rPr>
              <w:t>0</w:t>
            </w:r>
          </w:p>
        </w:tc>
      </w:tr>
    </w:tbl>
    <w:p w:rsidR="00A70F0B" w:rsidRDefault="00A70F0B" w:rsidP="00CD1A9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A70F0B" w:rsidRDefault="00A70F0B" w:rsidP="00CD1A9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A4576A" w:rsidRDefault="00A4576A" w:rsidP="00CD1A9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26EAB"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lastRenderedPageBreak/>
        <w:t>CLÁUSULA SEGUNDA - DA DOCUMENTAÇÃO CONTRATUAL</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Ficam integrados a este Contrato, independentemente de transcrição, todos os documentos referentes ao procediment</w:t>
      </w:r>
      <w:r w:rsidR="004C567F" w:rsidRPr="00A4576A">
        <w:rPr>
          <w:rFonts w:ascii="Arial" w:eastAsia="Times New Roman" w:hAnsi="Arial" w:cs="Arial"/>
          <w:sz w:val="22"/>
          <w:lang w:eastAsia="pt-BR"/>
        </w:rPr>
        <w:t xml:space="preserve">o licitatório na modalidade de </w:t>
      </w:r>
      <w:r w:rsidRPr="00A4576A">
        <w:rPr>
          <w:rFonts w:ascii="Arial" w:eastAsia="Times New Roman" w:hAnsi="Arial" w:cs="Arial"/>
          <w:sz w:val="22"/>
          <w:lang w:eastAsia="pt-BR"/>
        </w:rPr>
        <w:t xml:space="preserve">Dispensa por Limite nº </w:t>
      </w:r>
      <w:r w:rsidR="004C567F" w:rsidRPr="00A4576A">
        <w:rPr>
          <w:rFonts w:ascii="Arial" w:eastAsia="Times New Roman" w:hAnsi="Arial" w:cs="Arial"/>
          <w:sz w:val="22"/>
          <w:lang w:eastAsia="pt-BR"/>
        </w:rPr>
        <w:t>0</w:t>
      </w:r>
      <w:r w:rsidRPr="00A4576A">
        <w:rPr>
          <w:rFonts w:ascii="Arial" w:eastAsia="Times New Roman" w:hAnsi="Arial" w:cs="Arial"/>
          <w:sz w:val="22"/>
          <w:lang w:eastAsia="pt-BR"/>
        </w:rPr>
        <w:t>6/2021.</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1A2BBF" w:rsidRPr="00A4576A" w:rsidRDefault="001A2BBF" w:rsidP="001A2BBF">
      <w:pPr>
        <w:spacing w:after="0" w:line="240" w:lineRule="auto"/>
        <w:jc w:val="both"/>
        <w:rPr>
          <w:rFonts w:ascii="Arial" w:eastAsia="Calibri" w:hAnsi="Arial" w:cs="Arial"/>
          <w:b/>
          <w:sz w:val="22"/>
        </w:rPr>
      </w:pPr>
      <w:r w:rsidRPr="00A4576A">
        <w:rPr>
          <w:rFonts w:ascii="Arial" w:eastAsia="Calibri" w:hAnsi="Arial" w:cs="Arial"/>
          <w:b/>
          <w:sz w:val="22"/>
        </w:rPr>
        <w:t>CLÁUSULA TERCEIRA – DA FORMA DE EXECUÇÃO DO CONTRATO</w:t>
      </w:r>
    </w:p>
    <w:p w:rsidR="001A2BBF" w:rsidRPr="00A4576A" w:rsidRDefault="001A2BBF" w:rsidP="001A2BBF">
      <w:pPr>
        <w:spacing w:after="0" w:line="240" w:lineRule="auto"/>
        <w:jc w:val="both"/>
        <w:rPr>
          <w:rFonts w:ascii="Arial" w:eastAsia="Calibri" w:hAnsi="Arial" w:cs="Arial"/>
          <w:sz w:val="22"/>
        </w:rPr>
      </w:pPr>
      <w:r w:rsidRPr="00A4576A">
        <w:rPr>
          <w:rFonts w:ascii="Arial" w:eastAsia="Calibri" w:hAnsi="Arial" w:cs="Arial"/>
          <w:sz w:val="22"/>
        </w:rPr>
        <w:t xml:space="preserve">O objeto deverá ser executado no local indicado pelo Município, </w:t>
      </w:r>
      <w:r w:rsidR="009260E8" w:rsidRPr="00A4576A">
        <w:rPr>
          <w:rFonts w:ascii="Arial" w:eastAsia="Calibri" w:hAnsi="Arial" w:cs="Arial"/>
          <w:sz w:val="22"/>
        </w:rPr>
        <w:t>de acordo com o cronograma constante na solicitação de contratação de serviços emitida pelo departamento de educação</w:t>
      </w:r>
      <w:r w:rsidRPr="00A4576A">
        <w:rPr>
          <w:rFonts w:ascii="Arial" w:eastAsia="Calibri" w:hAnsi="Arial" w:cs="Arial"/>
          <w:sz w:val="22"/>
        </w:rPr>
        <w:t xml:space="preserve">, conforme especificações constantes na proposta da Contratada em anexo a este processo. Os serviços de assessoria devem durar às 40 </w:t>
      </w:r>
      <w:r w:rsidR="00A70F0B" w:rsidRPr="00A4576A">
        <w:rPr>
          <w:rFonts w:ascii="Arial" w:eastAsia="Calibri" w:hAnsi="Arial" w:cs="Arial"/>
          <w:sz w:val="22"/>
        </w:rPr>
        <w:t xml:space="preserve">(quarenta) </w:t>
      </w:r>
      <w:r w:rsidRPr="00A4576A">
        <w:rPr>
          <w:rFonts w:ascii="Arial" w:eastAsia="Calibri" w:hAnsi="Arial" w:cs="Arial"/>
          <w:sz w:val="22"/>
        </w:rPr>
        <w:t xml:space="preserve">horas, e estarem de acordo com os temas propostos. </w:t>
      </w:r>
    </w:p>
    <w:p w:rsidR="001A2BBF" w:rsidRPr="00A4576A" w:rsidRDefault="001A2BBF" w:rsidP="001A2BBF">
      <w:pPr>
        <w:spacing w:after="0" w:line="240" w:lineRule="auto"/>
        <w:jc w:val="both"/>
        <w:rPr>
          <w:rFonts w:ascii="Arial" w:eastAsia="Calibri" w:hAnsi="Arial" w:cs="Arial"/>
          <w:sz w:val="22"/>
        </w:rPr>
      </w:pPr>
      <w:r w:rsidRPr="00A4576A">
        <w:rPr>
          <w:rFonts w:ascii="Arial" w:eastAsia="Calibri" w:hAnsi="Arial" w:cs="Arial"/>
          <w:b/>
          <w:sz w:val="22"/>
        </w:rPr>
        <w:t>Parágrafo Primeiro:</w:t>
      </w:r>
      <w:r w:rsidRPr="00A4576A">
        <w:rPr>
          <w:rFonts w:ascii="Arial" w:eastAsia="Calibri" w:hAnsi="Arial" w:cs="Arial"/>
          <w:sz w:val="22"/>
        </w:rPr>
        <w:t xml:space="preserve"> A empresa contratada é responsável pela execução dos serviços.</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QUARTA – PRAZO DE VIGÊNCIA</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O presente contrato terá vigência de </w:t>
      </w:r>
      <w:r w:rsidR="001A2BBF" w:rsidRPr="00A4576A">
        <w:rPr>
          <w:rFonts w:ascii="Arial" w:eastAsia="Times New Roman" w:hAnsi="Arial" w:cs="Arial"/>
          <w:sz w:val="22"/>
          <w:lang w:eastAsia="pt-BR"/>
        </w:rPr>
        <w:t>90 (noventa)</w:t>
      </w:r>
      <w:r w:rsidRPr="00A4576A">
        <w:rPr>
          <w:rFonts w:ascii="Arial" w:eastAsia="Times New Roman" w:hAnsi="Arial" w:cs="Arial"/>
          <w:sz w:val="22"/>
          <w:lang w:eastAsia="pt-BR"/>
        </w:rPr>
        <w:t xml:space="preserve"> dias, findando em 21</w:t>
      </w:r>
      <w:r w:rsidR="001A2BBF" w:rsidRPr="00A4576A">
        <w:rPr>
          <w:rFonts w:ascii="Arial" w:eastAsia="Times New Roman" w:hAnsi="Arial" w:cs="Arial"/>
          <w:sz w:val="22"/>
          <w:lang w:eastAsia="pt-BR"/>
        </w:rPr>
        <w:t xml:space="preserve"> de junho de 2021</w:t>
      </w:r>
      <w:r w:rsidRPr="00A4576A">
        <w:rPr>
          <w:rFonts w:ascii="Arial" w:eastAsia="Times New Roman" w:hAnsi="Arial" w:cs="Arial"/>
          <w:sz w:val="22"/>
          <w:lang w:eastAsia="pt-BR"/>
        </w:rPr>
        <w:t>.</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Único:</w:t>
      </w:r>
      <w:r w:rsidRPr="00A4576A">
        <w:rPr>
          <w:rFonts w:ascii="Arial" w:eastAsia="Times New Roman" w:hAnsi="Arial" w:cs="Arial"/>
          <w:sz w:val="22"/>
          <w:lang w:eastAsia="pt-BR"/>
        </w:rPr>
        <w:t xml:space="preserve"> Caso haja necessidade e conveniência na prorrogação deste contrato, este se dará conforme prevê o artigo 57 da Lei 8.666/93. </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QUINTA – DAS ALTERAÇÕES CONTRATUAIS</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Toda e qualquer alteração contratual deverá ser processada mediante celebração de termo aditivo, vedada </w:t>
      </w:r>
      <w:r w:rsidR="001A2BBF" w:rsidRPr="00A4576A">
        <w:rPr>
          <w:rFonts w:ascii="Arial" w:eastAsia="Times New Roman" w:hAnsi="Arial" w:cs="Arial"/>
          <w:sz w:val="22"/>
          <w:lang w:eastAsia="pt-BR"/>
        </w:rPr>
        <w:t>à</w:t>
      </w:r>
      <w:r w:rsidRPr="00A4576A">
        <w:rPr>
          <w:rFonts w:ascii="Arial" w:eastAsia="Times New Roman" w:hAnsi="Arial" w:cs="Arial"/>
          <w:sz w:val="22"/>
          <w:lang w:eastAsia="pt-BR"/>
        </w:rPr>
        <w:t xml:space="preserve"> modificação do objeto. </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Primeiro:</w:t>
      </w:r>
      <w:r w:rsidRPr="00A4576A">
        <w:rPr>
          <w:rFonts w:ascii="Arial" w:eastAsia="Times New Roman" w:hAnsi="Arial" w:cs="Arial"/>
          <w:sz w:val="22"/>
          <w:lang w:eastAsia="pt-BR"/>
        </w:rPr>
        <w:t xml:space="preserve"> A Contratada fica obrigada a aceitar, nas mesmas condições contratuais, os acréscimos e supressões necessários, conforme prevê o art. 65, §1º, da Lei nº 8.666/93. </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Segundo:</w:t>
      </w:r>
      <w:r w:rsidRPr="00A4576A">
        <w:rPr>
          <w:rFonts w:ascii="Arial" w:eastAsia="Times New Roman" w:hAnsi="Arial" w:cs="Arial"/>
          <w:sz w:val="22"/>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 xml:space="preserve">CLÁUSULA SEXTA – DO VALOR </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Pela execução do objeto contratado, a Contratante pagará à Contratada o valor total de R$ 6.880,00 (seis mil oitocentos e oitenta reais), aqui por diante denominado “Valor contratual”.</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SÉTIMA – FORMA DE PAGAMENTO E REAJUSTES</w:t>
      </w:r>
    </w:p>
    <w:p w:rsidR="00CD1A9D" w:rsidRPr="00A4576A" w:rsidRDefault="00CD1A9D" w:rsidP="00CD1A9D">
      <w:pPr>
        <w:overflowPunct w:val="0"/>
        <w:autoSpaceDE w:val="0"/>
        <w:autoSpaceDN w:val="0"/>
        <w:adjustRightInd w:val="0"/>
        <w:spacing w:after="0" w:line="240" w:lineRule="auto"/>
        <w:ind w:right="18"/>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w:t>
      </w:r>
      <w:proofErr w:type="gramStart"/>
      <w:r w:rsidRPr="00A4576A">
        <w:rPr>
          <w:rFonts w:ascii="Arial" w:eastAsia="Times New Roman" w:hAnsi="Arial" w:cs="Arial"/>
          <w:sz w:val="22"/>
          <w:lang w:eastAsia="pt-BR"/>
        </w:rPr>
        <w:t>as</w:t>
      </w:r>
      <w:proofErr w:type="gramEnd"/>
      <w:r w:rsidRPr="00A4576A">
        <w:rPr>
          <w:rFonts w:ascii="Arial" w:eastAsia="Times New Roman" w:hAnsi="Arial" w:cs="Arial"/>
          <w:sz w:val="22"/>
          <w:lang w:eastAsia="pt-BR"/>
        </w:rPr>
        <w:t xml:space="preserve"> certidões de regularidade do FGTS, Federal e CNDT.</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Primeiro:</w:t>
      </w:r>
      <w:r w:rsidRPr="00A4576A">
        <w:rPr>
          <w:rFonts w:ascii="Arial" w:eastAsia="Times New Roman" w:hAnsi="Arial" w:cs="Arial"/>
          <w:sz w:val="22"/>
          <w:lang w:eastAsia="pt-BR"/>
        </w:rPr>
        <w:t xml:space="preserve"> Caso a contratada não apresente as certidões atualizadas, ficará o pagamento suspenso até que seja a situação regularizada.</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Segundo:</w:t>
      </w:r>
      <w:r w:rsidRPr="00A4576A">
        <w:rPr>
          <w:rFonts w:ascii="Arial" w:eastAsia="Times New Roman" w:hAnsi="Arial" w:cs="Arial"/>
          <w:sz w:val="22"/>
          <w:lang w:eastAsia="pt-BR"/>
        </w:rPr>
        <w:t xml:space="preserve"> O valor do presente contrato não </w:t>
      </w:r>
      <w:r w:rsidR="009260E8" w:rsidRPr="00A4576A">
        <w:rPr>
          <w:rFonts w:ascii="Arial" w:eastAsia="Times New Roman" w:hAnsi="Arial" w:cs="Arial"/>
          <w:sz w:val="22"/>
          <w:lang w:eastAsia="pt-BR"/>
        </w:rPr>
        <w:t>poderá ser</w:t>
      </w:r>
      <w:r w:rsidRPr="00A4576A">
        <w:rPr>
          <w:rFonts w:ascii="Arial" w:eastAsia="Times New Roman" w:hAnsi="Arial" w:cs="Arial"/>
          <w:sz w:val="22"/>
          <w:lang w:eastAsia="pt-BR"/>
        </w:rPr>
        <w:t xml:space="preserve"> reajus</w:t>
      </w:r>
      <w:r w:rsidR="009260E8" w:rsidRPr="00A4576A">
        <w:rPr>
          <w:rFonts w:ascii="Arial" w:eastAsia="Times New Roman" w:hAnsi="Arial" w:cs="Arial"/>
          <w:sz w:val="22"/>
          <w:lang w:eastAsia="pt-BR"/>
        </w:rPr>
        <w:t>tado</w:t>
      </w:r>
      <w:r w:rsidRPr="00A4576A">
        <w:rPr>
          <w:rFonts w:ascii="Arial" w:eastAsia="Times New Roman" w:hAnsi="Arial" w:cs="Arial"/>
          <w:sz w:val="22"/>
          <w:lang w:eastAsia="pt-BR"/>
        </w:rPr>
        <w:t xml:space="preserve"> durante a vigência do mesmo.</w:t>
      </w:r>
    </w:p>
    <w:p w:rsidR="009260E8"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sz w:val="22"/>
          <w:lang w:eastAsia="pt-BR"/>
        </w:rPr>
        <w:t xml:space="preserve"> </w:t>
      </w: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OITAVA – OBRIGAÇÕES DO CONTRATANTE</w:t>
      </w:r>
    </w:p>
    <w:p w:rsidR="00CD1A9D" w:rsidRPr="00A4576A" w:rsidRDefault="00CD1A9D" w:rsidP="00CD1A9D">
      <w:pPr>
        <w:overflowPunct w:val="0"/>
        <w:autoSpaceDE w:val="0"/>
        <w:autoSpaceDN w:val="0"/>
        <w:adjustRightInd w:val="0"/>
        <w:spacing w:after="0" w:line="240" w:lineRule="auto"/>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Constituem obrigações do CONTRATANTE: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a) efetuar o pagamento ajustado, observadas as condições </w:t>
      </w:r>
      <w:proofErr w:type="gramStart"/>
      <w:r w:rsidRPr="00A4576A">
        <w:rPr>
          <w:rFonts w:ascii="Arial" w:eastAsia="Times New Roman" w:hAnsi="Arial" w:cs="Arial"/>
          <w:sz w:val="22"/>
          <w:lang w:eastAsia="pt-BR"/>
        </w:rPr>
        <w:t>descritas no presente instrumento contratual</w:t>
      </w:r>
      <w:proofErr w:type="gramEnd"/>
      <w:r w:rsidRPr="00A4576A">
        <w:rPr>
          <w:rFonts w:ascii="Arial" w:eastAsia="Times New Roman" w:hAnsi="Arial" w:cs="Arial"/>
          <w:sz w:val="22"/>
          <w:lang w:eastAsia="pt-BR"/>
        </w:rPr>
        <w:t xml:space="preserve">;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b) executar os serviços desta licitação nos prazos e condições estabelecidos no presente contrato, assegurando-se das perfeitas condições dos materiais e serviços empregados, responsabilizando a Contratada por qualquer dano causado resultante da má qualidade dos mesmos; </w:t>
      </w:r>
      <w:proofErr w:type="gramStart"/>
      <w:r w:rsidRPr="00A4576A">
        <w:rPr>
          <w:rFonts w:ascii="Arial" w:eastAsia="Times New Roman" w:hAnsi="Arial" w:cs="Arial"/>
          <w:sz w:val="22"/>
          <w:lang w:eastAsia="pt-BR"/>
        </w:rPr>
        <w:tab/>
      </w:r>
      <w:proofErr w:type="gramEnd"/>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lastRenderedPageBreak/>
        <w:t xml:space="preserve">d) prestar as informações e os esclarecimentos que venham a ser solicitados pelo representante da Contratada, facilitando o acesso e esclarecimento de quaisquer dúvidas relacionadas à execução do contrato;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e) decidir sobre eventuais dificuldades na realização do objeto da contratação.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color w:val="FF0000"/>
          <w:sz w:val="22"/>
          <w:lang w:eastAsia="pt-BR"/>
        </w:rPr>
      </w:pPr>
    </w:p>
    <w:p w:rsidR="00CD1A9D" w:rsidRPr="00A4576A" w:rsidRDefault="00CD1A9D" w:rsidP="00CD1A9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NONA – OBRIGAÇÕES DA CONTRATADA</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sz w:val="22"/>
          <w:lang w:eastAsia="pt-BR"/>
        </w:rPr>
        <w:t>Constituem obrigações da CONTRATADA:</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a) executar os serviços de acordo com </w:t>
      </w:r>
      <w:r w:rsidR="009260E8" w:rsidRPr="00A4576A">
        <w:rPr>
          <w:rFonts w:ascii="Arial" w:eastAsia="Times New Roman" w:hAnsi="Arial" w:cs="Arial"/>
          <w:sz w:val="22"/>
          <w:lang w:eastAsia="pt-BR"/>
        </w:rPr>
        <w:t>o contido na</w:t>
      </w:r>
      <w:r w:rsidRPr="00A4576A">
        <w:rPr>
          <w:rFonts w:ascii="Arial" w:eastAsia="Times New Roman" w:hAnsi="Arial" w:cs="Arial"/>
          <w:sz w:val="22"/>
          <w:lang w:eastAsia="pt-BR"/>
        </w:rPr>
        <w:t xml:space="preserve"> proposta da contratada;</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b) manter, durante toda a execução do contrato, em compatibilidade com as obrigações por ele assumidas, todas as condições de habilitação e qualificação exigidas na licitação, bem como a proposta;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c) manter preposto para representá-la na execução do contrato;</w:t>
      </w:r>
      <w:proofErr w:type="gramStart"/>
      <w:r w:rsidRPr="00A4576A">
        <w:rPr>
          <w:rFonts w:ascii="Arial" w:eastAsia="Times New Roman" w:hAnsi="Arial" w:cs="Arial"/>
          <w:sz w:val="22"/>
          <w:lang w:eastAsia="pt-BR"/>
        </w:rPr>
        <w:t xml:space="preserve"> </w:t>
      </w:r>
      <w:r w:rsidRPr="00A4576A">
        <w:rPr>
          <w:rFonts w:ascii="Arial" w:eastAsia="Times New Roman" w:hAnsi="Arial" w:cs="Arial"/>
          <w:color w:val="FF0000"/>
          <w:sz w:val="22"/>
          <w:lang w:eastAsia="pt-BR"/>
        </w:rPr>
        <w:t xml:space="preserve">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roofErr w:type="gramEnd"/>
      <w:r w:rsidRPr="00A4576A">
        <w:rPr>
          <w:rFonts w:ascii="Arial" w:eastAsia="Times New Roman" w:hAnsi="Arial" w:cs="Arial"/>
          <w:sz w:val="22"/>
          <w:lang w:eastAsia="pt-BR"/>
        </w:rPr>
        <w:t>d) reparar, ou substituir, às suas expensas, no total ou em parte, o objeto do contrato em que se verificarem vícios ou defeitos;</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f) arcar com todas as obrigações fiscais, previdenciárias, comerciais e trabalhistas decorrentes das atividades envolvidas no objeto da presente contratação;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g) responder, exclusivamente, por todos os encargos sociais e trabalhistas, tributos, taxas, contribuições, seguros e indenizações decorrentes da realização do objeto licitado;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h) responsabilizar-se pelo pagamento de multas e emolumentos cuja incidência se relacione com o objeto licitado.</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DÉCIMA – DAS PENALIDADES</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O licitante vencedor estará sujeito às penalidades previstas nos artigos 86 e 87 da Lei nº. 8.666/93, seus parágrafos e incisos.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Primeiro:</w:t>
      </w:r>
      <w:r w:rsidRPr="00A4576A">
        <w:rPr>
          <w:rFonts w:ascii="Arial" w:eastAsia="Times New Roman" w:hAnsi="Arial" w:cs="Arial"/>
          <w:sz w:val="22"/>
          <w:lang w:eastAsia="pt-BR"/>
        </w:rPr>
        <w:t xml:space="preserve"> Poderão ainda ser aplicadas as seguintes penalidades, a serem apuradas na forma</w:t>
      </w:r>
      <w:proofErr w:type="gramStart"/>
      <w:r w:rsidRPr="00A4576A">
        <w:rPr>
          <w:rFonts w:ascii="Arial" w:eastAsia="Times New Roman" w:hAnsi="Arial" w:cs="Arial"/>
          <w:sz w:val="22"/>
          <w:lang w:eastAsia="pt-BR"/>
        </w:rPr>
        <w:t xml:space="preserve"> a saber</w:t>
      </w:r>
      <w:proofErr w:type="gramEnd"/>
      <w:r w:rsidRPr="00A4576A">
        <w:rPr>
          <w:rFonts w:ascii="Arial" w:eastAsia="Times New Roman" w:hAnsi="Arial" w:cs="Arial"/>
          <w:sz w:val="22"/>
          <w:lang w:eastAsia="pt-BR"/>
        </w:rPr>
        <w:t xml:space="preserve">: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a) multa de 1% (um por cento) do valor do contrato por dia consecutivo que se exceder à data prevista para execução do objeto;</w:t>
      </w:r>
      <w:r w:rsidRPr="00A4576A">
        <w:rPr>
          <w:rFonts w:ascii="Arial" w:eastAsia="Times New Roman" w:hAnsi="Arial" w:cs="Arial"/>
          <w:color w:val="FF0000"/>
          <w:sz w:val="22"/>
          <w:lang w:eastAsia="pt-BR"/>
        </w:rPr>
        <w:t xml:space="preserve">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b) multa de até 10% (dez por cento) do valor do contrato quando, por ação, omissão, negligência, imprudência ou imperícia, a Contratada infringir quaisquer das obrigações contratuais;</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d) multa de até 10% (dez por cento) do valor remanescente do contrato quando houver inexecução parcial ou qualquer outra irregularidade;</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e) multa de 20% (vinte por cento) do valor contratual quando a Contratada der causa à rescisão contratual;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A4576A">
        <w:rPr>
          <w:rFonts w:ascii="Arial" w:eastAsia="Times New Roman" w:hAnsi="Arial" w:cs="Arial"/>
          <w:sz w:val="22"/>
          <w:lang w:eastAsia="pt-BR"/>
        </w:rPr>
        <w:t>a</w:t>
      </w:r>
      <w:proofErr w:type="gramEnd"/>
      <w:r w:rsidRPr="00A4576A">
        <w:rPr>
          <w:rFonts w:ascii="Arial" w:eastAsia="Times New Roman" w:hAnsi="Arial" w:cs="Arial"/>
          <w:sz w:val="22"/>
          <w:lang w:eastAsia="pt-BR"/>
        </w:rPr>
        <w:t xml:space="preserve"> rescisão contratual ou a declaração de inidoneidade, por prazo a ser definido pelo Contratante proporcional à gravidade da infração cometida pela Contratada.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Segundo:</w:t>
      </w:r>
      <w:r w:rsidRPr="00A4576A">
        <w:rPr>
          <w:rFonts w:ascii="Arial" w:eastAsia="Times New Roman" w:hAnsi="Arial" w:cs="Arial"/>
          <w:sz w:val="22"/>
          <w:lang w:eastAsia="pt-BR"/>
        </w:rPr>
        <w:t xml:space="preserve"> As multas acima mencionadas serão descontadas dos pagamentos aos quais a Contratada eventualmente tiver direito, ou mediante pagamento em moeda corrente, ou ainda judicialmente, se for o caso.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t>Parágrafo Terceiro:</w:t>
      </w:r>
      <w:r w:rsidRPr="00A4576A">
        <w:rPr>
          <w:rFonts w:ascii="Arial" w:eastAsia="Times New Roman" w:hAnsi="Arial" w:cs="Arial"/>
          <w:sz w:val="22"/>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b/>
          <w:sz w:val="22"/>
          <w:lang w:eastAsia="pt-BR"/>
        </w:rPr>
        <w:lastRenderedPageBreak/>
        <w:t>Parágrafo Quarto:</w:t>
      </w:r>
      <w:r w:rsidRPr="00A4576A">
        <w:rPr>
          <w:rFonts w:ascii="Arial" w:eastAsia="Times New Roman" w:hAnsi="Arial" w:cs="Arial"/>
          <w:sz w:val="22"/>
          <w:lang w:eastAsia="pt-BR"/>
        </w:rPr>
        <w:t xml:space="preserve"> As penalidades previstas poderão cumular-se, e o montante da multa não excederá 30% (trinta por cento) do valor contratual. Ainda, não excluem a possibilidade de rescisão administrativa do contrato.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color w:val="FF0000"/>
          <w:sz w:val="22"/>
          <w:lang w:eastAsia="pt-BR"/>
        </w:rPr>
      </w:pP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DÉCIMA PRIMEIRA – RESCISÃO CONTRATUAL</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1A9D" w:rsidRPr="00A4576A" w:rsidRDefault="00CD1A9D" w:rsidP="00CD1A9D">
      <w:pPr>
        <w:spacing w:after="0" w:line="240" w:lineRule="auto"/>
        <w:jc w:val="both"/>
        <w:rPr>
          <w:rFonts w:ascii="Arial" w:eastAsia="Calibri" w:hAnsi="Arial" w:cs="Arial"/>
          <w:b/>
          <w:sz w:val="22"/>
          <w:lang w:eastAsia="pt-BR"/>
        </w:rPr>
      </w:pPr>
      <w:r w:rsidRPr="00A4576A">
        <w:rPr>
          <w:rFonts w:ascii="Arial" w:eastAsia="Calibri" w:hAnsi="Arial" w:cs="Arial"/>
          <w:b/>
          <w:sz w:val="22"/>
          <w:lang w:eastAsia="pt-BR"/>
        </w:rPr>
        <w:t xml:space="preserve">CLÁUSULA DÉCIMA SEGUNDA – PRATICAS DE ANTICORRUPÇÃO </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kern w:val="2"/>
          <w:sz w:val="22"/>
          <w:lang w:eastAsia="pt-BR"/>
        </w:rPr>
        <w:t>As partes se comprometem a adotar práticas de anticorrupção, observando e fazendo observar, o mais alto padrão de ética, durante todo o processo de execução, evitando práticas corruptas e fraudulentas.</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Parágrafo Primeiro:</w:t>
      </w:r>
      <w:r w:rsidRPr="00A4576A">
        <w:rPr>
          <w:rFonts w:ascii="Arial" w:eastAsia="Calibri" w:hAnsi="Arial" w:cs="Arial"/>
          <w:kern w:val="2"/>
          <w:sz w:val="22"/>
          <w:lang w:eastAsia="pt-BR"/>
        </w:rPr>
        <w:t xml:space="preserve"> Ficam as partes cientes que poderá se impor sanções sobre uma empresa ou pessoa física, </w:t>
      </w:r>
      <w:proofErr w:type="gramStart"/>
      <w:r w:rsidRPr="00A4576A">
        <w:rPr>
          <w:rFonts w:ascii="Arial" w:eastAsia="Calibri" w:hAnsi="Arial" w:cs="Arial"/>
          <w:kern w:val="2"/>
          <w:sz w:val="22"/>
          <w:lang w:eastAsia="pt-BR"/>
        </w:rPr>
        <w:t>sob pena</w:t>
      </w:r>
      <w:proofErr w:type="gramEnd"/>
      <w:r w:rsidRPr="00A4576A">
        <w:rPr>
          <w:rFonts w:ascii="Arial" w:eastAsia="Calibri" w:hAnsi="Arial" w:cs="Arial"/>
          <w:kern w:val="2"/>
          <w:sz w:val="22"/>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A4576A">
        <w:rPr>
          <w:rFonts w:ascii="Arial" w:eastAsia="Calibri" w:hAnsi="Arial" w:cs="Arial"/>
          <w:kern w:val="2"/>
          <w:sz w:val="22"/>
          <w:lang w:eastAsia="pt-BR"/>
        </w:rPr>
        <w:t>colusivas</w:t>
      </w:r>
      <w:proofErr w:type="spellEnd"/>
      <w:r w:rsidRPr="00A4576A">
        <w:rPr>
          <w:rFonts w:ascii="Arial" w:eastAsia="Calibri" w:hAnsi="Arial" w:cs="Arial"/>
          <w:kern w:val="2"/>
          <w:sz w:val="22"/>
          <w:lang w:eastAsia="pt-BR"/>
        </w:rPr>
        <w:t>, coercitivas ou obstrutivas ao participar de licitação ou de contratos financiados com recursos repassados por qualquer que seja o órgão público das esferas federais, estaduais ou municipal.</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Parágrafo Segundo:</w:t>
      </w:r>
      <w:r w:rsidRPr="00A4576A">
        <w:rPr>
          <w:rFonts w:ascii="Arial" w:eastAsia="Calibri" w:hAnsi="Arial" w:cs="Arial"/>
          <w:kern w:val="2"/>
          <w:sz w:val="22"/>
          <w:lang w:eastAsia="pt-BR"/>
        </w:rPr>
        <w:t xml:space="preserve"> Para os propósitos desta cláusula, definem-se as seguintes práticas:</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I - Prática corrupta:</w:t>
      </w:r>
      <w:r w:rsidRPr="00A4576A">
        <w:rPr>
          <w:rFonts w:ascii="Arial" w:eastAsia="Calibri" w:hAnsi="Arial" w:cs="Arial"/>
          <w:kern w:val="2"/>
          <w:sz w:val="22"/>
          <w:lang w:eastAsia="pt-BR"/>
        </w:rPr>
        <w:t xml:space="preserve"> oferecer, dar, receber ou solicitar, direta ou indiretamente, qualquer vantagem com o objetivo de influenciar a ação de servidor público no desempenho de suas atividades; </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II - Prática fraudulenta:</w:t>
      </w:r>
      <w:r w:rsidRPr="00A4576A">
        <w:rPr>
          <w:rFonts w:ascii="Arial" w:eastAsia="Calibri" w:hAnsi="Arial" w:cs="Arial"/>
          <w:kern w:val="2"/>
          <w:sz w:val="22"/>
          <w:lang w:eastAsia="pt-BR"/>
        </w:rPr>
        <w:t xml:space="preserve"> a falsificação ou omissão de fatos, com o objetivo de influenciar a execução dos recursos;</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 xml:space="preserve">III - Prática </w:t>
      </w:r>
      <w:proofErr w:type="spellStart"/>
      <w:r w:rsidRPr="00A4576A">
        <w:rPr>
          <w:rFonts w:ascii="Arial" w:eastAsia="Calibri" w:hAnsi="Arial" w:cs="Arial"/>
          <w:b/>
          <w:kern w:val="2"/>
          <w:sz w:val="22"/>
          <w:lang w:eastAsia="pt-BR"/>
        </w:rPr>
        <w:t>colusiva</w:t>
      </w:r>
      <w:proofErr w:type="spellEnd"/>
      <w:r w:rsidRPr="00A4576A">
        <w:rPr>
          <w:rFonts w:ascii="Arial" w:eastAsia="Calibri" w:hAnsi="Arial" w:cs="Arial"/>
          <w:b/>
          <w:kern w:val="2"/>
          <w:sz w:val="22"/>
          <w:lang w:eastAsia="pt-BR"/>
        </w:rPr>
        <w:t>:</w:t>
      </w:r>
      <w:r w:rsidRPr="00A4576A">
        <w:rPr>
          <w:rFonts w:ascii="Arial" w:eastAsia="Calibri" w:hAnsi="Arial" w:cs="Arial"/>
          <w:kern w:val="2"/>
          <w:sz w:val="22"/>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IV - Prática coercitiva:</w:t>
      </w:r>
      <w:r w:rsidRPr="00A4576A">
        <w:rPr>
          <w:rFonts w:ascii="Arial" w:eastAsia="Calibri" w:hAnsi="Arial" w:cs="Arial"/>
          <w:kern w:val="2"/>
          <w:sz w:val="22"/>
          <w:lang w:eastAsia="pt-BR"/>
        </w:rPr>
        <w:t xml:space="preserve"> causar dano ou ameaçar causar dano, direta ou indiretamente, às pessoas ou sua propriedade, visando influenciar sua participação em um processo licitatório ou afetar a execução de um contrato;</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V - Prática obstrutiva:</w:t>
      </w:r>
      <w:r w:rsidRPr="00A4576A">
        <w:rPr>
          <w:rFonts w:ascii="Arial" w:eastAsia="Calibri" w:hAnsi="Arial" w:cs="Arial"/>
          <w:kern w:val="2"/>
          <w:sz w:val="22"/>
          <w:lang w:eastAsia="pt-BR"/>
        </w:rPr>
        <w:t xml:space="preserve"> destruir, falsificar, alterar ou ocultar provas em inspeções ou fazer declarações falsas, aos representantes dos órgãos públicos</w:t>
      </w:r>
      <w:r w:rsidRPr="00A4576A">
        <w:rPr>
          <w:rFonts w:ascii="Arial" w:eastAsia="Calibri" w:hAnsi="Arial" w:cs="Arial"/>
          <w:color w:val="FF0000"/>
          <w:kern w:val="2"/>
          <w:sz w:val="22"/>
          <w:lang w:eastAsia="pt-BR"/>
        </w:rPr>
        <w:t xml:space="preserve"> </w:t>
      </w:r>
      <w:r w:rsidRPr="00A4576A">
        <w:rPr>
          <w:rFonts w:ascii="Arial" w:eastAsia="Calibri" w:hAnsi="Arial" w:cs="Arial"/>
          <w:kern w:val="2"/>
          <w:sz w:val="22"/>
          <w:lang w:eastAsia="pt-BR"/>
        </w:rPr>
        <w:t>com o objetivo de impedir materialmente a fiscalização da execução do recurso.</w:t>
      </w:r>
    </w:p>
    <w:p w:rsidR="00CD1A9D" w:rsidRPr="00A4576A" w:rsidRDefault="00CD1A9D" w:rsidP="00CD1A9D">
      <w:pPr>
        <w:spacing w:after="0" w:line="240" w:lineRule="auto"/>
        <w:jc w:val="both"/>
        <w:rPr>
          <w:rFonts w:ascii="Arial" w:eastAsia="Calibri" w:hAnsi="Arial" w:cs="Arial"/>
          <w:kern w:val="2"/>
          <w:sz w:val="22"/>
          <w:lang w:eastAsia="pt-BR"/>
        </w:rPr>
      </w:pPr>
      <w:r w:rsidRPr="00A4576A">
        <w:rPr>
          <w:rFonts w:ascii="Arial" w:eastAsia="Calibri" w:hAnsi="Arial" w:cs="Arial"/>
          <w:b/>
          <w:kern w:val="2"/>
          <w:sz w:val="22"/>
          <w:lang w:eastAsia="pt-BR"/>
        </w:rPr>
        <w:t>Parágrafo Terceiro:</w:t>
      </w:r>
      <w:r w:rsidRPr="00A4576A">
        <w:rPr>
          <w:rFonts w:ascii="Arial" w:eastAsia="Calibri" w:hAnsi="Arial" w:cs="Arial"/>
          <w:kern w:val="2"/>
          <w:sz w:val="22"/>
          <w:lang w:eastAsia="pt-BR"/>
        </w:rPr>
        <w:t xml:space="preserve"> As partes concordam e autorizam a avaliação das despesas efetuadas, mantendo a disposição dos órgãos de controle interno e externo, todos os documentos, contas e registros comprobatórios das despesas efetuadas.</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DÉCIMA TERCEIRA – RECURSOS ORÇAMENTÁRIOS</w:t>
      </w:r>
    </w:p>
    <w:p w:rsidR="00CD1A9D" w:rsidRPr="001A2BBF" w:rsidRDefault="00CD1A9D" w:rsidP="00CD1A9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4576A">
        <w:rPr>
          <w:rFonts w:ascii="Arial" w:eastAsia="Times New Roman" w:hAnsi="Arial" w:cs="Arial"/>
          <w:sz w:val="22"/>
          <w:lang w:eastAsia="pt-BR"/>
        </w:rPr>
        <w:t>As despesas decorrentes do presente contrato correrão à conta dos recursos previstos na seguinte dotação orçamentária:</w:t>
      </w:r>
    </w:p>
    <w:p w:rsidR="00CD1A9D" w:rsidRPr="001A2BBF" w:rsidRDefault="00CD1A9D" w:rsidP="00CD1A9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0" w:type="auto"/>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90"/>
        <w:gridCol w:w="1150"/>
        <w:gridCol w:w="993"/>
        <w:gridCol w:w="708"/>
        <w:gridCol w:w="567"/>
        <w:gridCol w:w="709"/>
        <w:gridCol w:w="567"/>
        <w:gridCol w:w="550"/>
        <w:gridCol w:w="993"/>
        <w:gridCol w:w="1842"/>
      </w:tblGrid>
      <w:tr w:rsidR="00CD1A9D" w:rsidRPr="00326EAB" w:rsidTr="00326EAB">
        <w:trPr>
          <w:cantSplit/>
          <w:jc w:val="center"/>
        </w:trPr>
        <w:tc>
          <w:tcPr>
            <w:tcW w:w="1590" w:type="dxa"/>
            <w:tcBorders>
              <w:top w:val="single" w:sz="4" w:space="0" w:color="auto"/>
              <w:left w:val="single" w:sz="4" w:space="0" w:color="auto"/>
              <w:bottom w:val="single" w:sz="4" w:space="0" w:color="auto"/>
              <w:right w:val="single" w:sz="4" w:space="0" w:color="FFFFFF"/>
            </w:tcBorders>
            <w:hideMark/>
          </w:tcPr>
          <w:p w:rsidR="00CD1A9D" w:rsidRPr="00326EAB" w:rsidRDefault="00CD1A9D" w:rsidP="001A2BBF">
            <w:pPr>
              <w:overflowPunct w:val="0"/>
              <w:autoSpaceDE w:val="0"/>
              <w:autoSpaceDN w:val="0"/>
              <w:adjustRightInd w:val="0"/>
              <w:spacing w:after="0" w:line="240" w:lineRule="auto"/>
              <w:jc w:val="center"/>
              <w:textAlignment w:val="baseline"/>
              <w:rPr>
                <w:rFonts w:ascii="Arial" w:eastAsia="Times New Roman" w:hAnsi="Arial" w:cs="Arial"/>
                <w:b/>
                <w:sz w:val="22"/>
              </w:rPr>
            </w:pPr>
            <w:r w:rsidRPr="00326EAB">
              <w:rPr>
                <w:rFonts w:ascii="Arial" w:eastAsia="Times New Roman" w:hAnsi="Arial" w:cs="Arial"/>
                <w:b/>
                <w:sz w:val="22"/>
                <w:lang w:eastAsia="pt-BR"/>
              </w:rPr>
              <w:t>UNIDADE</w:t>
            </w:r>
          </w:p>
        </w:tc>
        <w:tc>
          <w:tcPr>
            <w:tcW w:w="5244" w:type="dxa"/>
            <w:gridSpan w:val="7"/>
            <w:tcBorders>
              <w:top w:val="single" w:sz="4" w:space="0" w:color="auto"/>
              <w:left w:val="single" w:sz="4" w:space="0" w:color="auto"/>
              <w:bottom w:val="single" w:sz="4" w:space="0" w:color="auto"/>
              <w:right w:val="single" w:sz="4" w:space="0" w:color="auto"/>
            </w:tcBorders>
            <w:hideMark/>
          </w:tcPr>
          <w:p w:rsidR="00CD1A9D" w:rsidRPr="00326EAB" w:rsidRDefault="00CD1A9D" w:rsidP="001A2BBF">
            <w:pPr>
              <w:overflowPunct w:val="0"/>
              <w:autoSpaceDE w:val="0"/>
              <w:autoSpaceDN w:val="0"/>
              <w:adjustRightInd w:val="0"/>
              <w:spacing w:after="0" w:line="240" w:lineRule="auto"/>
              <w:jc w:val="center"/>
              <w:textAlignment w:val="baseline"/>
              <w:rPr>
                <w:rFonts w:ascii="Arial" w:eastAsia="Times New Roman" w:hAnsi="Arial" w:cs="Arial"/>
                <w:b/>
                <w:sz w:val="22"/>
              </w:rPr>
            </w:pPr>
            <w:r w:rsidRPr="00326EAB">
              <w:rPr>
                <w:rFonts w:ascii="Arial" w:eastAsia="Times New Roman" w:hAnsi="Arial" w:cs="Arial"/>
                <w:b/>
                <w:sz w:val="22"/>
                <w:lang w:eastAsia="pt-BR"/>
              </w:rPr>
              <w:t>DOTAÇÃO ORÇAMENTÁRIA</w:t>
            </w:r>
          </w:p>
        </w:tc>
        <w:tc>
          <w:tcPr>
            <w:tcW w:w="993" w:type="dxa"/>
            <w:tcBorders>
              <w:top w:val="single" w:sz="4" w:space="0" w:color="auto"/>
              <w:left w:val="single" w:sz="4" w:space="0" w:color="auto"/>
              <w:bottom w:val="single" w:sz="4" w:space="0" w:color="auto"/>
              <w:right w:val="single" w:sz="4" w:space="0" w:color="auto"/>
            </w:tcBorders>
            <w:hideMark/>
          </w:tcPr>
          <w:p w:rsidR="00CD1A9D" w:rsidRPr="00326EAB" w:rsidRDefault="00CD1A9D" w:rsidP="001A2BBF">
            <w:pPr>
              <w:overflowPunct w:val="0"/>
              <w:autoSpaceDE w:val="0"/>
              <w:autoSpaceDN w:val="0"/>
              <w:adjustRightInd w:val="0"/>
              <w:spacing w:after="0" w:line="240" w:lineRule="auto"/>
              <w:jc w:val="center"/>
              <w:textAlignment w:val="baseline"/>
              <w:rPr>
                <w:rFonts w:ascii="Arial" w:eastAsia="Times New Roman" w:hAnsi="Arial" w:cs="Arial"/>
                <w:b/>
                <w:sz w:val="22"/>
              </w:rPr>
            </w:pPr>
            <w:r w:rsidRPr="00326EAB">
              <w:rPr>
                <w:rFonts w:ascii="Arial" w:eastAsia="Times New Roman" w:hAnsi="Arial" w:cs="Arial"/>
                <w:b/>
                <w:sz w:val="22"/>
                <w:lang w:eastAsia="pt-BR"/>
              </w:rPr>
              <w:t>FONTE</w:t>
            </w:r>
          </w:p>
        </w:tc>
        <w:tc>
          <w:tcPr>
            <w:tcW w:w="1842" w:type="dxa"/>
            <w:tcBorders>
              <w:top w:val="single" w:sz="4" w:space="0" w:color="auto"/>
              <w:left w:val="nil"/>
              <w:bottom w:val="single" w:sz="4" w:space="0" w:color="auto"/>
              <w:right w:val="single" w:sz="4" w:space="0" w:color="auto"/>
            </w:tcBorders>
            <w:hideMark/>
          </w:tcPr>
          <w:p w:rsidR="00CD1A9D" w:rsidRPr="00326EAB" w:rsidRDefault="00CD1A9D" w:rsidP="001A2BBF">
            <w:pPr>
              <w:overflowPunct w:val="0"/>
              <w:autoSpaceDE w:val="0"/>
              <w:autoSpaceDN w:val="0"/>
              <w:adjustRightInd w:val="0"/>
              <w:spacing w:after="0" w:line="240" w:lineRule="auto"/>
              <w:jc w:val="center"/>
              <w:textAlignment w:val="baseline"/>
              <w:rPr>
                <w:rFonts w:ascii="Arial" w:eastAsia="Times New Roman" w:hAnsi="Arial" w:cs="Arial"/>
                <w:b/>
                <w:sz w:val="22"/>
              </w:rPr>
            </w:pPr>
            <w:r w:rsidRPr="00326EAB">
              <w:rPr>
                <w:rFonts w:ascii="Arial" w:eastAsia="Times New Roman" w:hAnsi="Arial" w:cs="Arial"/>
                <w:b/>
                <w:sz w:val="22"/>
                <w:lang w:eastAsia="pt-BR"/>
              </w:rPr>
              <w:t>CATEGORIA</w:t>
            </w:r>
          </w:p>
        </w:tc>
      </w:tr>
      <w:tr w:rsidR="00CD1A9D" w:rsidRPr="00326EAB" w:rsidTr="00326EAB">
        <w:trPr>
          <w:cantSplit/>
          <w:jc w:val="center"/>
        </w:trPr>
        <w:tc>
          <w:tcPr>
            <w:tcW w:w="1590" w:type="dxa"/>
            <w:tcBorders>
              <w:top w:val="single" w:sz="4" w:space="0" w:color="auto"/>
              <w:left w:val="single" w:sz="4" w:space="0" w:color="auto"/>
              <w:bottom w:val="single" w:sz="4" w:space="0" w:color="auto"/>
              <w:right w:val="single" w:sz="4" w:space="0" w:color="auto"/>
            </w:tcBorders>
            <w:hideMark/>
          </w:tcPr>
          <w:p w:rsidR="00CD1A9D" w:rsidRPr="00326EAB" w:rsidRDefault="00CD1A9D" w:rsidP="001A2BBF">
            <w:pPr>
              <w:overflowPunct w:val="0"/>
              <w:autoSpaceDE w:val="0"/>
              <w:autoSpaceDN w:val="0"/>
              <w:adjustRightInd w:val="0"/>
              <w:spacing w:after="0" w:line="240" w:lineRule="auto"/>
              <w:textAlignment w:val="baseline"/>
              <w:rPr>
                <w:rFonts w:ascii="Arial" w:eastAsia="Times New Roman" w:hAnsi="Arial" w:cs="Arial"/>
                <w:sz w:val="22"/>
              </w:rPr>
            </w:pPr>
            <w:r w:rsidRPr="00326EAB">
              <w:rPr>
                <w:rFonts w:ascii="Arial" w:eastAsia="Times New Roman" w:hAnsi="Arial" w:cs="Arial"/>
                <w:sz w:val="22"/>
              </w:rPr>
              <w:t>0601</w:t>
            </w:r>
          </w:p>
        </w:tc>
        <w:tc>
          <w:tcPr>
            <w:tcW w:w="1150" w:type="dxa"/>
            <w:tcBorders>
              <w:top w:val="single" w:sz="4" w:space="0" w:color="auto"/>
              <w:left w:val="single" w:sz="4" w:space="0" w:color="auto"/>
              <w:bottom w:val="single" w:sz="4" w:space="0" w:color="auto"/>
              <w:right w:val="single" w:sz="4" w:space="0" w:color="FFFFFF"/>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1827</w:t>
            </w:r>
          </w:p>
        </w:tc>
        <w:tc>
          <w:tcPr>
            <w:tcW w:w="993" w:type="dxa"/>
            <w:tcBorders>
              <w:top w:val="single" w:sz="4" w:space="0" w:color="auto"/>
              <w:left w:val="single" w:sz="4" w:space="0" w:color="FFFFFF"/>
              <w:bottom w:val="single" w:sz="4" w:space="0" w:color="auto"/>
              <w:right w:val="nil"/>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0601</w:t>
            </w:r>
          </w:p>
        </w:tc>
        <w:tc>
          <w:tcPr>
            <w:tcW w:w="708" w:type="dxa"/>
            <w:tcBorders>
              <w:top w:val="single" w:sz="4" w:space="0" w:color="auto"/>
              <w:left w:val="nil"/>
              <w:bottom w:val="single" w:sz="4" w:space="0" w:color="auto"/>
              <w:right w:val="nil"/>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12</w:t>
            </w:r>
          </w:p>
        </w:tc>
        <w:tc>
          <w:tcPr>
            <w:tcW w:w="567" w:type="dxa"/>
            <w:tcBorders>
              <w:top w:val="single" w:sz="4" w:space="0" w:color="auto"/>
              <w:left w:val="nil"/>
              <w:bottom w:val="single" w:sz="4" w:space="0" w:color="auto"/>
              <w:right w:val="nil"/>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361</w:t>
            </w:r>
          </w:p>
        </w:tc>
        <w:tc>
          <w:tcPr>
            <w:tcW w:w="709" w:type="dxa"/>
            <w:tcBorders>
              <w:top w:val="single" w:sz="4" w:space="0" w:color="auto"/>
              <w:left w:val="nil"/>
              <w:bottom w:val="single" w:sz="4" w:space="0" w:color="auto"/>
              <w:right w:val="nil"/>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12</w:t>
            </w:r>
          </w:p>
        </w:tc>
        <w:tc>
          <w:tcPr>
            <w:tcW w:w="567" w:type="dxa"/>
            <w:tcBorders>
              <w:top w:val="single" w:sz="4" w:space="0" w:color="auto"/>
              <w:left w:val="nil"/>
              <w:bottom w:val="single" w:sz="4" w:space="0" w:color="auto"/>
              <w:right w:val="nil"/>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326EAB">
              <w:rPr>
                <w:rFonts w:ascii="Arial" w:eastAsia="Times New Roman" w:hAnsi="Arial" w:cs="Arial"/>
                <w:sz w:val="22"/>
                <w:lang w:eastAsia="pt-BR"/>
              </w:rPr>
              <w:t>2</w:t>
            </w:r>
            <w:proofErr w:type="gramEnd"/>
          </w:p>
        </w:tc>
        <w:tc>
          <w:tcPr>
            <w:tcW w:w="550" w:type="dxa"/>
            <w:tcBorders>
              <w:top w:val="single" w:sz="4" w:space="0" w:color="auto"/>
              <w:left w:val="nil"/>
              <w:bottom w:val="single" w:sz="4" w:space="0" w:color="auto"/>
              <w:right w:val="single" w:sz="4" w:space="0" w:color="auto"/>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13</w:t>
            </w:r>
          </w:p>
        </w:tc>
        <w:tc>
          <w:tcPr>
            <w:tcW w:w="993" w:type="dxa"/>
            <w:tcBorders>
              <w:top w:val="single" w:sz="4" w:space="0" w:color="auto"/>
              <w:left w:val="single" w:sz="4" w:space="0" w:color="auto"/>
              <w:bottom w:val="single" w:sz="4" w:space="0" w:color="auto"/>
              <w:right w:val="single" w:sz="4" w:space="0" w:color="auto"/>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103</w:t>
            </w:r>
          </w:p>
        </w:tc>
        <w:tc>
          <w:tcPr>
            <w:tcW w:w="1842" w:type="dxa"/>
            <w:tcBorders>
              <w:top w:val="single" w:sz="4" w:space="0" w:color="auto"/>
              <w:left w:val="single" w:sz="4" w:space="0" w:color="auto"/>
              <w:bottom w:val="single" w:sz="4" w:space="0" w:color="auto"/>
              <w:right w:val="single" w:sz="4" w:space="0" w:color="auto"/>
            </w:tcBorders>
            <w:hideMark/>
          </w:tcPr>
          <w:p w:rsidR="00CD1A9D" w:rsidRPr="00326EAB" w:rsidRDefault="00CD1A9D" w:rsidP="001A2BBF">
            <w:pPr>
              <w:overflowPunct w:val="0"/>
              <w:autoSpaceDE w:val="0"/>
              <w:autoSpaceDN w:val="0"/>
              <w:adjustRightInd w:val="0"/>
              <w:spacing w:after="0" w:line="240" w:lineRule="auto"/>
              <w:jc w:val="both"/>
              <w:textAlignment w:val="baseline"/>
              <w:rPr>
                <w:rFonts w:ascii="Arial" w:eastAsia="Times New Roman" w:hAnsi="Arial" w:cs="Arial"/>
                <w:sz w:val="22"/>
              </w:rPr>
            </w:pPr>
            <w:r w:rsidRPr="00326EAB">
              <w:rPr>
                <w:rFonts w:ascii="Arial" w:eastAsia="Times New Roman" w:hAnsi="Arial" w:cs="Arial"/>
                <w:sz w:val="22"/>
                <w:lang w:eastAsia="pt-BR"/>
              </w:rPr>
              <w:t>339039480000</w:t>
            </w:r>
          </w:p>
        </w:tc>
      </w:tr>
    </w:tbl>
    <w:p w:rsidR="00CD1A9D" w:rsidRPr="001A2BBF" w:rsidRDefault="00CD1A9D" w:rsidP="00CD1A9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A2BBF">
        <w:rPr>
          <w:rFonts w:ascii="Arial" w:eastAsia="Times New Roman" w:hAnsi="Arial" w:cs="Arial"/>
          <w:color w:val="FF0000"/>
          <w:sz w:val="24"/>
          <w:szCs w:val="24"/>
          <w:lang w:eastAsia="pt-BR"/>
        </w:rPr>
        <w:t xml:space="preserve">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DÉCIMA QUARTA – DA LEGISLAÇÃO APLICÁVEL E CASOS OMISSOS</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A4576A">
        <w:rPr>
          <w:rFonts w:ascii="Arial" w:eastAsia="Times New Roman" w:hAnsi="Arial" w:cs="Arial"/>
          <w:sz w:val="22"/>
          <w:lang w:eastAsia="pt-BR"/>
        </w:rPr>
        <w:t>8.666/93, na Lei nº</w:t>
      </w:r>
      <w:proofErr w:type="gramEnd"/>
      <w:r w:rsidRPr="00A4576A">
        <w:rPr>
          <w:rFonts w:ascii="Arial" w:eastAsia="Times New Roman" w:hAnsi="Arial" w:cs="Arial"/>
          <w:sz w:val="22"/>
          <w:lang w:eastAsia="pt-BR"/>
        </w:rPr>
        <w:t xml:space="preserve"> </w:t>
      </w:r>
      <w:r w:rsidRPr="00A4576A">
        <w:rPr>
          <w:rFonts w:ascii="Arial" w:eastAsia="Times New Roman" w:hAnsi="Arial" w:cs="Arial"/>
          <w:sz w:val="22"/>
          <w:lang w:eastAsia="pt-BR"/>
        </w:rPr>
        <w:lastRenderedPageBreak/>
        <w:t xml:space="preserve">10.520/02, na Lei nº. 8.078/90, e na Lei Complementar </w:t>
      </w:r>
      <w:proofErr w:type="gramStart"/>
      <w:r w:rsidRPr="00A4576A">
        <w:rPr>
          <w:rFonts w:ascii="Arial" w:eastAsia="Times New Roman" w:hAnsi="Arial" w:cs="Arial"/>
          <w:sz w:val="22"/>
          <w:lang w:eastAsia="pt-BR"/>
        </w:rPr>
        <w:t>nº.</w:t>
      </w:r>
      <w:proofErr w:type="gramEnd"/>
      <w:r w:rsidRPr="00A4576A">
        <w:rPr>
          <w:rFonts w:ascii="Arial" w:eastAsia="Times New Roman" w:hAnsi="Arial" w:cs="Arial"/>
          <w:sz w:val="22"/>
          <w:lang w:eastAsia="pt-BR"/>
        </w:rPr>
        <w:t xml:space="preserve">123/06 e alterações, bem como nos demais regulamentos e normas administrativas que fazem parte deste contrato. </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CLÁUSULA DÉCIMA QUINTA – FORO COMPETENTE</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 xml:space="preserve">Fica eleito o Foro da Comarca de Salto </w:t>
      </w:r>
      <w:proofErr w:type="gramStart"/>
      <w:r w:rsidRPr="00A4576A">
        <w:rPr>
          <w:rFonts w:ascii="Arial" w:eastAsia="Times New Roman" w:hAnsi="Arial" w:cs="Arial"/>
          <w:sz w:val="22"/>
          <w:lang w:eastAsia="pt-BR"/>
        </w:rPr>
        <w:t>do Lontra</w:t>
      </w:r>
      <w:proofErr w:type="gramEnd"/>
      <w:r w:rsidRPr="00A4576A">
        <w:rPr>
          <w:rFonts w:ascii="Arial" w:eastAsia="Times New Roman" w:hAnsi="Arial" w:cs="Arial"/>
          <w:sz w:val="22"/>
          <w:lang w:eastAsia="pt-BR"/>
        </w:rPr>
        <w:t>, Estado do Paraná, como competente para dirimir questões decorrentes deste ajuste, renunciando as partes a qualquer outro, por mais privilegiado que seja.</w:t>
      </w: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E, assim, por estarem justos e contratados, obrigando-se ao fiel e integral cumprimento do presente contrato, firmam-no em duas (2) vias de igual teor e forma, perante as testemunhas adiante assinadas.</w:t>
      </w:r>
    </w:p>
    <w:p w:rsidR="00CD1A9D" w:rsidRPr="00A4576A" w:rsidRDefault="00CD1A9D" w:rsidP="00CD1A9D">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A4576A">
        <w:rPr>
          <w:rFonts w:ascii="Arial" w:eastAsia="Times New Roman" w:hAnsi="Arial" w:cs="Arial"/>
          <w:sz w:val="22"/>
          <w:lang w:eastAsia="pt-BR"/>
        </w:rPr>
        <w:t>Nova Esperança do Sudoeste, PR, 24</w:t>
      </w:r>
      <w:r w:rsidR="00326EAB" w:rsidRPr="00A4576A">
        <w:rPr>
          <w:rFonts w:ascii="Arial" w:eastAsia="Times New Roman" w:hAnsi="Arial" w:cs="Arial"/>
          <w:sz w:val="22"/>
          <w:lang w:eastAsia="pt-BR"/>
        </w:rPr>
        <w:t xml:space="preserve"> de março de 2021</w:t>
      </w:r>
      <w:r w:rsidR="00A4576A" w:rsidRPr="00A4576A">
        <w:rPr>
          <w:rFonts w:ascii="Arial" w:eastAsia="Times New Roman" w:hAnsi="Arial" w:cs="Arial"/>
          <w:sz w:val="22"/>
          <w:lang w:eastAsia="pt-BR"/>
        </w:rPr>
        <w:t>.</w:t>
      </w:r>
    </w:p>
    <w:p w:rsidR="00CD1A9D"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4576A" w:rsidRDefault="00A4576A"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A4576A" w:rsidRPr="00A4576A" w:rsidRDefault="00A4576A"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1A9D" w:rsidRDefault="00CD1A9D" w:rsidP="00CD1A9D">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4576A" w:rsidRPr="00A4576A" w:rsidRDefault="00A4576A" w:rsidP="00CD1A9D">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A4576A">
        <w:rPr>
          <w:rFonts w:ascii="Arial" w:eastAsia="Times New Roman" w:hAnsi="Arial" w:cs="Arial"/>
          <w:b/>
          <w:sz w:val="22"/>
          <w:lang w:eastAsia="pt-BR"/>
        </w:rPr>
        <w:t>MUNICÍPIO DE NOVA ESPERANÇA DO SUDOESTE</w:t>
      </w: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A4576A">
        <w:rPr>
          <w:rFonts w:ascii="Arial" w:eastAsia="Times New Roman" w:hAnsi="Arial" w:cs="Arial"/>
          <w:b/>
          <w:sz w:val="22"/>
          <w:lang w:eastAsia="pt-BR"/>
        </w:rPr>
        <w:t>CONTRATANTE</w:t>
      </w: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A4576A">
        <w:rPr>
          <w:rFonts w:ascii="Arial" w:eastAsia="Times New Roman" w:hAnsi="Arial" w:cs="Arial"/>
          <w:sz w:val="22"/>
          <w:lang w:eastAsia="pt-BR"/>
        </w:rPr>
        <w:t>JAIME DA SILVA STANG</w:t>
      </w: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A4576A">
        <w:rPr>
          <w:rFonts w:ascii="Arial" w:eastAsia="Times New Roman" w:hAnsi="Arial" w:cs="Arial"/>
          <w:i/>
          <w:sz w:val="22"/>
          <w:lang w:eastAsia="pt-BR"/>
        </w:rPr>
        <w:t xml:space="preserve">Prefeito Municipal </w:t>
      </w:r>
    </w:p>
    <w:p w:rsidR="00CD1A9D" w:rsidRDefault="00CD1A9D" w:rsidP="00CD1A9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4576A" w:rsidRDefault="00A4576A" w:rsidP="00CD1A9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4576A" w:rsidRPr="00A4576A" w:rsidRDefault="00A4576A" w:rsidP="00CD1A9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CD1A9D" w:rsidRPr="00A4576A" w:rsidRDefault="00CD1A9D" w:rsidP="00CD1A9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A4576A">
        <w:rPr>
          <w:rFonts w:ascii="Arial" w:eastAsia="Times New Roman" w:hAnsi="Arial" w:cs="Arial"/>
          <w:b/>
          <w:bCs/>
          <w:sz w:val="22"/>
          <w:lang w:eastAsia="pt-BR"/>
        </w:rPr>
        <w:t>CAES - CENTRO AMPERENSE DE ENSINO SUPERIOR LTDA</w:t>
      </w: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A4576A">
        <w:rPr>
          <w:rFonts w:ascii="Arial" w:eastAsia="Times New Roman" w:hAnsi="Arial" w:cs="Arial"/>
          <w:b/>
          <w:bCs/>
          <w:sz w:val="22"/>
          <w:lang w:eastAsia="pt-BR"/>
        </w:rPr>
        <w:t>CONTRATADO</w:t>
      </w: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A4576A">
        <w:rPr>
          <w:rFonts w:ascii="Arial" w:eastAsia="Times New Roman" w:hAnsi="Arial" w:cs="Arial"/>
          <w:i/>
          <w:sz w:val="22"/>
          <w:lang w:eastAsia="pt-BR"/>
        </w:rPr>
        <w:t>TEREZINHA DOS SANTOS REICHERT</w:t>
      </w:r>
    </w:p>
    <w:p w:rsidR="00CD1A9D" w:rsidRPr="00A4576A" w:rsidRDefault="00CD1A9D" w:rsidP="00CD1A9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A4576A">
        <w:rPr>
          <w:rFonts w:ascii="Arial" w:eastAsia="Times New Roman" w:hAnsi="Arial" w:cs="Arial"/>
          <w:i/>
          <w:sz w:val="22"/>
          <w:lang w:eastAsia="pt-BR"/>
        </w:rPr>
        <w:t>Administrador</w:t>
      </w:r>
    </w:p>
    <w:p w:rsidR="00A4576A" w:rsidRDefault="00A4576A"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4576A" w:rsidRDefault="00A4576A"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A4576A" w:rsidRDefault="00A4576A"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A4576A">
        <w:rPr>
          <w:rFonts w:ascii="Arial" w:eastAsia="Times New Roman" w:hAnsi="Arial" w:cs="Arial"/>
          <w:b/>
          <w:sz w:val="22"/>
          <w:lang w:eastAsia="pt-BR"/>
        </w:rPr>
        <w:t xml:space="preserve">TESTEMUNHAS: </w:t>
      </w:r>
    </w:p>
    <w:p w:rsidR="002B6565"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Nome:</w:t>
      </w:r>
      <w:r w:rsidRPr="00A4576A">
        <w:rPr>
          <w:rFonts w:ascii="Arial" w:eastAsia="Times New Roman" w:hAnsi="Arial" w:cs="Arial"/>
          <w:sz w:val="22"/>
          <w:lang w:eastAsia="pt-BR"/>
        </w:rPr>
        <w:tab/>
      </w:r>
      <w:r w:rsidRPr="00A4576A">
        <w:rPr>
          <w:rFonts w:ascii="Arial" w:eastAsia="Times New Roman" w:hAnsi="Arial" w:cs="Arial"/>
          <w:sz w:val="22"/>
          <w:lang w:eastAsia="pt-BR"/>
        </w:rPr>
        <w:tab/>
      </w:r>
      <w:r w:rsidRPr="00A4576A">
        <w:rPr>
          <w:rFonts w:ascii="Arial" w:eastAsia="Times New Roman" w:hAnsi="Arial" w:cs="Arial"/>
          <w:sz w:val="22"/>
          <w:lang w:eastAsia="pt-BR"/>
        </w:rPr>
        <w:tab/>
        <w:t xml:space="preserve">                </w:t>
      </w:r>
      <w:r w:rsidR="002B6565" w:rsidRPr="00A4576A">
        <w:rPr>
          <w:rFonts w:ascii="Arial" w:eastAsia="Times New Roman" w:hAnsi="Arial" w:cs="Arial"/>
          <w:sz w:val="22"/>
          <w:lang w:eastAsia="pt-BR"/>
        </w:rPr>
        <w:t xml:space="preserve"> </w:t>
      </w:r>
      <w:r w:rsidR="002B6565" w:rsidRPr="00A4576A">
        <w:rPr>
          <w:rFonts w:ascii="Arial" w:eastAsia="Times New Roman" w:hAnsi="Arial" w:cs="Arial"/>
          <w:sz w:val="22"/>
          <w:lang w:eastAsia="pt-BR"/>
        </w:rPr>
        <w:tab/>
        <w:t xml:space="preserve">                     </w:t>
      </w:r>
      <w:r w:rsidRPr="00A4576A">
        <w:rPr>
          <w:rFonts w:ascii="Arial" w:eastAsia="Times New Roman" w:hAnsi="Arial" w:cs="Arial"/>
          <w:sz w:val="22"/>
          <w:lang w:eastAsia="pt-BR"/>
        </w:rPr>
        <w:t>Nome:</w:t>
      </w:r>
    </w:p>
    <w:p w:rsidR="00A4576A" w:rsidRPr="00A4576A" w:rsidRDefault="00A4576A"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CD1A9D" w:rsidRPr="00A4576A" w:rsidRDefault="00CD1A9D"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A4576A">
        <w:rPr>
          <w:rFonts w:ascii="Arial" w:eastAsia="Times New Roman" w:hAnsi="Arial" w:cs="Arial"/>
          <w:sz w:val="22"/>
          <w:lang w:eastAsia="pt-BR"/>
        </w:rPr>
        <w:t>RG nº:</w:t>
      </w:r>
      <w:r w:rsidRPr="00A4576A">
        <w:rPr>
          <w:rFonts w:ascii="Arial" w:eastAsia="Times New Roman" w:hAnsi="Arial" w:cs="Arial"/>
          <w:sz w:val="22"/>
          <w:lang w:eastAsia="pt-BR"/>
        </w:rPr>
        <w:tab/>
      </w:r>
      <w:r w:rsidRPr="00A4576A">
        <w:rPr>
          <w:rFonts w:ascii="Arial" w:eastAsia="Times New Roman" w:hAnsi="Arial" w:cs="Arial"/>
          <w:sz w:val="22"/>
          <w:lang w:eastAsia="pt-BR"/>
        </w:rPr>
        <w:tab/>
      </w:r>
      <w:r w:rsidRPr="00A4576A">
        <w:rPr>
          <w:rFonts w:ascii="Arial" w:eastAsia="Times New Roman" w:hAnsi="Arial" w:cs="Arial"/>
          <w:sz w:val="22"/>
          <w:lang w:eastAsia="pt-BR"/>
        </w:rPr>
        <w:tab/>
      </w:r>
      <w:r w:rsidRPr="00A4576A">
        <w:rPr>
          <w:rFonts w:ascii="Arial" w:eastAsia="Times New Roman" w:hAnsi="Arial" w:cs="Arial"/>
          <w:sz w:val="22"/>
          <w:lang w:eastAsia="pt-BR"/>
        </w:rPr>
        <w:tab/>
        <w:t xml:space="preserve">   </w:t>
      </w:r>
      <w:r w:rsidR="00326EAB" w:rsidRPr="00A4576A">
        <w:rPr>
          <w:rFonts w:ascii="Arial" w:eastAsia="Times New Roman" w:hAnsi="Arial" w:cs="Arial"/>
          <w:sz w:val="22"/>
          <w:lang w:eastAsia="pt-BR"/>
        </w:rPr>
        <w:t xml:space="preserve">               </w:t>
      </w:r>
      <w:r w:rsidR="00326EAB" w:rsidRPr="00A4576A">
        <w:rPr>
          <w:rFonts w:ascii="Arial" w:eastAsia="Times New Roman" w:hAnsi="Arial" w:cs="Arial"/>
          <w:sz w:val="22"/>
          <w:lang w:eastAsia="pt-BR"/>
        </w:rPr>
        <w:tab/>
        <w:t xml:space="preserve">         </w:t>
      </w:r>
      <w:r w:rsidRPr="00A4576A">
        <w:rPr>
          <w:rFonts w:ascii="Arial" w:eastAsia="Times New Roman" w:hAnsi="Arial" w:cs="Arial"/>
          <w:sz w:val="22"/>
          <w:lang w:eastAsia="pt-BR"/>
        </w:rPr>
        <w:t xml:space="preserve">RG nº: </w:t>
      </w:r>
    </w:p>
    <w:p w:rsidR="002B6565" w:rsidRPr="00A4576A" w:rsidRDefault="002B6565" w:rsidP="00CD1A9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82DBC" w:rsidRPr="00A4576A" w:rsidRDefault="002B6565" w:rsidP="002B6565">
      <w:pPr>
        <w:overflowPunct w:val="0"/>
        <w:autoSpaceDE w:val="0"/>
        <w:autoSpaceDN w:val="0"/>
        <w:adjustRightInd w:val="0"/>
        <w:spacing w:after="0" w:line="240" w:lineRule="auto"/>
        <w:jc w:val="both"/>
        <w:textAlignment w:val="baseline"/>
        <w:rPr>
          <w:sz w:val="22"/>
        </w:rPr>
      </w:pPr>
      <w:proofErr w:type="spellStart"/>
      <w:r w:rsidRPr="00A4576A">
        <w:rPr>
          <w:rFonts w:ascii="Arial" w:eastAsia="Times New Roman" w:hAnsi="Arial" w:cs="Arial"/>
          <w:sz w:val="22"/>
          <w:lang w:eastAsia="pt-BR"/>
        </w:rPr>
        <w:t>Ass</w:t>
      </w:r>
      <w:proofErr w:type="spellEnd"/>
      <w:r w:rsidRPr="00A4576A">
        <w:rPr>
          <w:rFonts w:ascii="Arial" w:eastAsia="Times New Roman" w:hAnsi="Arial" w:cs="Arial"/>
          <w:sz w:val="22"/>
          <w:lang w:eastAsia="pt-BR"/>
        </w:rPr>
        <w:t>:________________________</w:t>
      </w:r>
      <w:r w:rsidRPr="00A4576A">
        <w:rPr>
          <w:rFonts w:ascii="Arial" w:eastAsia="Times New Roman" w:hAnsi="Arial" w:cs="Arial"/>
          <w:sz w:val="22"/>
          <w:lang w:eastAsia="pt-BR"/>
        </w:rPr>
        <w:tab/>
      </w:r>
      <w:r w:rsidRPr="00A4576A">
        <w:rPr>
          <w:rFonts w:ascii="Arial" w:eastAsia="Times New Roman" w:hAnsi="Arial" w:cs="Arial"/>
          <w:sz w:val="22"/>
          <w:lang w:eastAsia="pt-BR"/>
        </w:rPr>
        <w:tab/>
        <w:t xml:space="preserve">         </w:t>
      </w:r>
      <w:proofErr w:type="spellStart"/>
      <w:r w:rsidRPr="00A4576A">
        <w:rPr>
          <w:rFonts w:ascii="Arial" w:eastAsia="Times New Roman" w:hAnsi="Arial" w:cs="Arial"/>
          <w:sz w:val="22"/>
          <w:lang w:eastAsia="pt-BR"/>
        </w:rPr>
        <w:t>Ass</w:t>
      </w:r>
      <w:proofErr w:type="spellEnd"/>
      <w:r w:rsidRPr="00A4576A">
        <w:rPr>
          <w:rFonts w:ascii="Arial" w:eastAsia="Times New Roman" w:hAnsi="Arial" w:cs="Arial"/>
          <w:sz w:val="22"/>
          <w:lang w:eastAsia="pt-BR"/>
        </w:rPr>
        <w:t>:________________________</w:t>
      </w:r>
    </w:p>
    <w:sectPr w:rsidR="00082DBC" w:rsidRPr="00A4576A" w:rsidSect="00A70F0B">
      <w:footerReference w:type="even" r:id="rId7"/>
      <w:footerReference w:type="default" r:id="rId8"/>
      <w:pgSz w:w="11907" w:h="16840" w:code="9"/>
      <w:pgMar w:top="2127" w:right="1134" w:bottom="993" w:left="1134"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AB" w:rsidRDefault="00326EAB">
      <w:pPr>
        <w:spacing w:after="0" w:line="240" w:lineRule="auto"/>
      </w:pPr>
      <w:r>
        <w:separator/>
      </w:r>
    </w:p>
  </w:endnote>
  <w:endnote w:type="continuationSeparator" w:id="0">
    <w:p w:rsidR="00326EAB" w:rsidRDefault="0032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AB" w:rsidRDefault="00326E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6EAB" w:rsidRDefault="00326EA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AB" w:rsidRDefault="00326E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576A">
      <w:rPr>
        <w:rStyle w:val="Nmerodepgina"/>
        <w:noProof/>
      </w:rPr>
      <w:t>2</w:t>
    </w:r>
    <w:r>
      <w:rPr>
        <w:rStyle w:val="Nmerodepgina"/>
      </w:rPr>
      <w:fldChar w:fldCharType="end"/>
    </w:r>
  </w:p>
  <w:p w:rsidR="00326EAB" w:rsidRDefault="00326EAB">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AB" w:rsidRDefault="00326EAB">
      <w:pPr>
        <w:spacing w:after="0" w:line="240" w:lineRule="auto"/>
      </w:pPr>
      <w:r>
        <w:separator/>
      </w:r>
    </w:p>
  </w:footnote>
  <w:footnote w:type="continuationSeparator" w:id="0">
    <w:p w:rsidR="00326EAB" w:rsidRDefault="00326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9D"/>
    <w:rsid w:val="00082DBC"/>
    <w:rsid w:val="001A2BBF"/>
    <w:rsid w:val="002B6565"/>
    <w:rsid w:val="00326EAB"/>
    <w:rsid w:val="004C567F"/>
    <w:rsid w:val="009260E8"/>
    <w:rsid w:val="00A4576A"/>
    <w:rsid w:val="00A70F0B"/>
    <w:rsid w:val="00CD1A9D"/>
    <w:rsid w:val="00CE3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CD1A9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CD1A9D"/>
    <w:rPr>
      <w:rFonts w:ascii="Times New Roman" w:eastAsia="Times New Roman" w:hAnsi="Times New Roman" w:cs="Times New Roman"/>
      <w:sz w:val="20"/>
      <w:szCs w:val="20"/>
      <w:lang w:eastAsia="pt-BR"/>
    </w:rPr>
  </w:style>
  <w:style w:type="character" w:styleId="Nmerodepgina">
    <w:name w:val="page number"/>
    <w:basedOn w:val="Fontepargpadro"/>
    <w:semiHidden/>
    <w:rsid w:val="00CD1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CD1A9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CD1A9D"/>
    <w:rPr>
      <w:rFonts w:ascii="Times New Roman" w:eastAsia="Times New Roman" w:hAnsi="Times New Roman" w:cs="Times New Roman"/>
      <w:sz w:val="20"/>
      <w:szCs w:val="20"/>
      <w:lang w:eastAsia="pt-BR"/>
    </w:rPr>
  </w:style>
  <w:style w:type="character" w:styleId="Nmerodepgina">
    <w:name w:val="page number"/>
    <w:basedOn w:val="Fontepargpadro"/>
    <w:semiHidden/>
    <w:rsid w:val="00C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2118</Words>
  <Characters>11441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5</cp:revision>
  <dcterms:created xsi:type="dcterms:W3CDTF">2021-03-24T10:50:00Z</dcterms:created>
  <dcterms:modified xsi:type="dcterms:W3CDTF">2021-03-24T12:07:00Z</dcterms:modified>
</cp:coreProperties>
</file>